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1853C" w14:textId="4F26DC6F" w:rsidR="004E30EA" w:rsidRDefault="004D4BC7">
      <w:r>
        <w:rPr>
          <w:noProof/>
        </w:rPr>
        <w:drawing>
          <wp:anchor distT="0" distB="0" distL="114300" distR="114300" simplePos="0" relativeHeight="251657728" behindDoc="0" locked="0" layoutInCell="1" allowOverlap="1" wp14:anchorId="3ABE0E55" wp14:editId="140C8A54">
            <wp:simplePos x="0" y="0"/>
            <wp:positionH relativeFrom="margin">
              <wp:posOffset>546735</wp:posOffset>
            </wp:positionH>
            <wp:positionV relativeFrom="margin">
              <wp:align>top</wp:align>
            </wp:positionV>
            <wp:extent cx="5257800" cy="737235"/>
            <wp:effectExtent l="0" t="0" r="0" b="5715"/>
            <wp:wrapSquare wrapText="bothSides"/>
            <wp:docPr id="3" name="Picture 3" descr="library_logo_tag_seal_gr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brary_logo_tag_seal_grs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F136F2" w14:textId="77777777" w:rsidR="00E67E9E" w:rsidRDefault="00E67E9E" w:rsidP="00E67E9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7FD5CE2F" w14:textId="77777777" w:rsidR="00E67E9E" w:rsidRDefault="00E67E9E" w:rsidP="00E67E9E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4853CCF9" w14:textId="77777777" w:rsidR="00E67E9E" w:rsidRPr="00C0118A" w:rsidRDefault="00E67E9E" w:rsidP="00E67E9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0118A">
        <w:rPr>
          <w:rFonts w:ascii="Arial" w:hAnsi="Arial" w:cs="Arial"/>
          <w:b/>
          <w:bCs/>
          <w:sz w:val="24"/>
          <w:szCs w:val="24"/>
        </w:rPr>
        <w:t>PETITION FOR WAIVER OF THE</w:t>
      </w:r>
    </w:p>
    <w:p w14:paraId="51EB3583" w14:textId="29A99BA9" w:rsidR="00E67E9E" w:rsidRPr="00C0118A" w:rsidRDefault="00F05204" w:rsidP="00E67E9E">
      <w:pPr>
        <w:spacing w:after="0" w:line="244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FY</w:t>
      </w:r>
      <w:r w:rsidR="00E50208">
        <w:rPr>
          <w:rFonts w:ascii="Arial" w:hAnsi="Arial" w:cs="Arial"/>
          <w:b/>
          <w:bCs/>
          <w:sz w:val="24"/>
          <w:szCs w:val="24"/>
        </w:rPr>
        <w:t>2021</w:t>
      </w:r>
      <w:r w:rsidR="00E67E9E" w:rsidRPr="00C0118A">
        <w:rPr>
          <w:rFonts w:ascii="Arial" w:hAnsi="Arial" w:cs="Arial"/>
          <w:b/>
          <w:bCs/>
          <w:sz w:val="24"/>
          <w:szCs w:val="24"/>
        </w:rPr>
        <w:t xml:space="preserve"> MUNICIPAL APPROPRIATION REQUIREMENT</w:t>
      </w:r>
    </w:p>
    <w:p w14:paraId="4770C040" w14:textId="77777777" w:rsidR="00E67E9E" w:rsidRPr="00E67E9E" w:rsidRDefault="00E67E9E" w:rsidP="00E67E9E">
      <w:pPr>
        <w:spacing w:after="0" w:line="244" w:lineRule="exact"/>
        <w:jc w:val="both"/>
        <w:rPr>
          <w:rFonts w:cs="Univers"/>
          <w:b/>
        </w:rPr>
      </w:pPr>
    </w:p>
    <w:p w14:paraId="4B8C3309" w14:textId="31ACA477" w:rsidR="00E67E9E" w:rsidRPr="00C0118A" w:rsidRDefault="00E67E9E" w:rsidP="00E67E9E">
      <w:pPr>
        <w:spacing w:after="0" w:line="244" w:lineRule="exact"/>
        <w:jc w:val="both"/>
        <w:rPr>
          <w:rFonts w:ascii="Arial" w:hAnsi="Arial" w:cs="Arial"/>
          <w:sz w:val="20"/>
          <w:szCs w:val="20"/>
        </w:rPr>
      </w:pPr>
      <w:r w:rsidRPr="00C0118A">
        <w:rPr>
          <w:rFonts w:ascii="Arial" w:hAnsi="Arial" w:cs="Arial"/>
          <w:b/>
          <w:sz w:val="20"/>
          <w:szCs w:val="20"/>
        </w:rPr>
        <w:t>The municipality of</w:t>
      </w:r>
      <w:r w:rsidR="00B73641">
        <w:rPr>
          <w:rFonts w:ascii="Arial" w:hAnsi="Arial" w:cs="Arial"/>
          <w:b/>
          <w:sz w:val="20"/>
          <w:szCs w:val="20"/>
        </w:rPr>
        <w:t xml:space="preserve">      </w:t>
      </w:r>
      <w:r w:rsidR="00B7364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4"/>
            <w:rFonts w:cs="Times New Roman"/>
          </w:rPr>
          <w:alias w:val="Municipality"/>
          <w:tag w:val="Municipality"/>
          <w:id w:val="801587428"/>
          <w:placeholder>
            <w:docPart w:val="EB5C4C0445BD4F98896991C8079CB6D3"/>
          </w:placeholder>
          <w:showingPlcHdr/>
          <w:dropDownList>
            <w:listItem w:value="Choose an item."/>
            <w:listItem w:displayText="Abington" w:value="Abington"/>
            <w:listItem w:displayText="Acton" w:value="Acton"/>
            <w:listItem w:displayText="Acushnet" w:value="Acushnet"/>
            <w:listItem w:displayText="Adams" w:value="Adams"/>
            <w:listItem w:displayText="Agawam" w:value="Agawam"/>
            <w:listItem w:displayText="Alford" w:value="Alford"/>
            <w:listItem w:displayText="Amesbury" w:value="Amesbury"/>
            <w:listItem w:displayText="Amherst" w:value="Amherst"/>
            <w:listItem w:displayText="Andover" w:value="Andover"/>
            <w:listItem w:displayText="Aquinnah" w:value="Aquinnah"/>
            <w:listItem w:displayText="Arlington" w:value="Arlington"/>
            <w:listItem w:displayText="Ashburnham" w:value="Ashburnham"/>
            <w:listItem w:displayText="Ashby" w:value="Ashby"/>
            <w:listItem w:displayText="Ashfield" w:value="Ashfield"/>
            <w:listItem w:displayText="Ashland" w:value="Ashland"/>
            <w:listItem w:displayText="Athol" w:value="Athol"/>
            <w:listItem w:displayText="Attleboro" w:value="Attleboro"/>
            <w:listItem w:displayText="Auburn" w:value="Auburn"/>
            <w:listItem w:displayText="Avon" w:value="Avon"/>
            <w:listItem w:displayText="Ayer" w:value="Ayer"/>
            <w:listItem w:displayText="Barnstable" w:value="Barnstable"/>
            <w:listItem w:displayText="Barre" w:value="Barre"/>
            <w:listItem w:displayText="Becket-Washington" w:value="Becket-Washington"/>
            <w:listItem w:displayText="Bedford" w:value="Bedford"/>
            <w:listItem w:displayText="Belchertown" w:value="Belchertown"/>
            <w:listItem w:displayText="Bellingham" w:value="Bellingham"/>
            <w:listItem w:displayText="Belmont" w:value="Belmont"/>
            <w:listItem w:displayText="Berkley" w:value="Berkley"/>
            <w:listItem w:displayText="Berlin" w:value="Berlin"/>
            <w:listItem w:displayText="Bernardston" w:value="Bernardston"/>
            <w:listItem w:displayText="Beverly" w:value="Beverly"/>
            <w:listItem w:displayText="Billerica" w:value="Billerica"/>
            <w:listItem w:displayText="Blackstone" w:value="Blackstone"/>
            <w:listItem w:displayText="Blandford" w:value="Blandford"/>
            <w:listItem w:displayText="Bolton" w:value="Bolton"/>
            <w:listItem w:displayText="Boston" w:value="Boston"/>
            <w:listItem w:displayText="Bourne" w:value="Bourne"/>
            <w:listItem w:displayText="Boxborough" w:value="Boxborough"/>
            <w:listItem w:displayText="Boxford" w:value="Boxford"/>
            <w:listItem w:displayText="Boylston" w:value="Boylston"/>
            <w:listItem w:displayText="Braintree" w:value="Braintree"/>
            <w:listItem w:displayText="Brewster" w:value="Brewster"/>
            <w:listItem w:displayText="Bridgewater" w:value="Bridgewater"/>
            <w:listItem w:displayText="Brimfield" w:value="Brimfield"/>
            <w:listItem w:displayText="Brockton" w:value="Brockton"/>
            <w:listItem w:displayText="Brookfield" w:value="Brookfield"/>
            <w:listItem w:displayText="Brookline" w:value="Brookline"/>
            <w:listItem w:displayText="Buckland" w:value="Buckland"/>
            <w:listItem w:displayText="Burlington" w:value="Burlington"/>
            <w:listItem w:displayText="Cambridge" w:value="Cambridge"/>
            <w:listItem w:displayText="Canton" w:value="Canton"/>
            <w:listItem w:displayText="Carlisle" w:value="Carlisle"/>
            <w:listItem w:displayText="Carver" w:value="Carver"/>
            <w:listItem w:displayText="Charlemont-Hawley" w:value="Charlemont-Hawley"/>
            <w:listItem w:displayText="Charlton" w:value="Charlton"/>
            <w:listItem w:displayText="Chatham" w:value="Chatham"/>
            <w:listItem w:displayText="Chelmsford" w:value="Chelmsford"/>
            <w:listItem w:displayText="Chelsea" w:value="Chelsea"/>
            <w:listItem w:displayText="Cheshire" w:value="Cheshire"/>
            <w:listItem w:displayText="Chester" w:value="Chester"/>
            <w:listItem w:displayText="Chesterfield" w:value="Chesterfield"/>
            <w:listItem w:displayText="Chicopee" w:value="Chicopee"/>
            <w:listItem w:displayText="Chilmark" w:value="Chilmark"/>
            <w:listItem w:displayText="Clarksburg" w:value="Clarksburg"/>
            <w:listItem w:displayText="Clinton" w:value="Clinton"/>
            <w:listItem w:displayText="Cohasset" w:value="Cohasset"/>
            <w:listItem w:displayText="Colrain" w:value="Colrain"/>
            <w:listItem w:displayText="Concord" w:value="Concord"/>
            <w:listItem w:displayText="Conway" w:value="Conway"/>
            <w:listItem w:displayText="Cummington" w:value="Cummington"/>
            <w:listItem w:displayText="Dalton" w:value="Dalton"/>
            <w:listItem w:displayText="Danvers" w:value="Danvers"/>
            <w:listItem w:displayText="Dartmouth" w:value="Dartmouth"/>
            <w:listItem w:displayText="Dedham" w:value="Dedham"/>
            <w:listItem w:displayText="Deerfield" w:value="Deerfield"/>
            <w:listItem w:displayText="Dennis" w:value="Dennis"/>
            <w:listItem w:displayText="Dighton" w:value="Dighton"/>
            <w:listItem w:displayText="Douglas" w:value="Douglas"/>
            <w:listItem w:displayText="Dover" w:value="Dover"/>
            <w:listItem w:displayText="Dracut" w:value="Dracut"/>
            <w:listItem w:displayText="Dudley" w:value="Dudley"/>
            <w:listItem w:displayText="Dunstable" w:value="Dunstable"/>
            <w:listItem w:displayText="Duxbury" w:value="Duxbury"/>
            <w:listItem w:displayText="East Bridgewater" w:value="East Bridgewater"/>
            <w:listItem w:displayText="East Brookfield" w:value="East Brookfield"/>
            <w:listItem w:displayText="East Longmeadow" w:value="East Longmeadow"/>
            <w:listItem w:displayText="Eastham" w:value="Eastham"/>
            <w:listItem w:displayText="Easthampton" w:value="Easthampton"/>
            <w:listItem w:displayText="Easton" w:value="Easton"/>
            <w:listItem w:displayText="Edgartown" w:value="Edgartown"/>
            <w:listItem w:displayText="Egremont" w:value="Egremont"/>
            <w:listItem w:displayText="Erving" w:value="Erving"/>
            <w:listItem w:displayText="Essex" w:value="Essex"/>
            <w:listItem w:displayText="Everett" w:value="Everett"/>
            <w:listItem w:displayText="Fairhaven" w:value="Fairhaven"/>
            <w:listItem w:displayText="Fall River" w:value="Fall River"/>
            <w:listItem w:displayText="Falmouth" w:value="Falmouth"/>
            <w:listItem w:displayText="Fitchburg" w:value="Fitchburg"/>
            <w:listItem w:displayText="Florida" w:value="Florida"/>
            <w:listItem w:displayText="Foxborough" w:value="Foxborough"/>
            <w:listItem w:displayText="Framingham" w:value="Framingham"/>
            <w:listItem w:displayText="Franklin" w:value="Franklin"/>
            <w:listItem w:displayText="Freetown" w:value="Freetown"/>
            <w:listItem w:displayText="Gardner" w:value="Gardner"/>
            <w:listItem w:displayText="Georgetown" w:value="Georgetown"/>
            <w:listItem w:displayText="Gill" w:value="Gill"/>
            <w:listItem w:displayText="Gloucester" w:value="Gloucester"/>
            <w:listItem w:displayText="Goshen" w:value="Goshen"/>
            <w:listItem w:displayText="Gosnold" w:value="Gosnold"/>
            <w:listItem w:displayText="Grafton" w:value="Grafton"/>
            <w:listItem w:displayText="Granby" w:value="Granby"/>
            <w:listItem w:displayText="Granville" w:value="Granville"/>
            <w:listItem w:displayText="Great Barrington" w:value="Great Barrington"/>
            <w:listItem w:displayText="Greenfield" w:value="Greenfield"/>
            <w:listItem w:displayText="Groton" w:value="Groton"/>
            <w:listItem w:displayText="Groveland" w:value="Groveland"/>
            <w:listItem w:displayText="Hadley" w:value="Hadley"/>
            <w:listItem w:displayText="Halifax" w:value="Halifax"/>
            <w:listItem w:displayText="Hamilton-Wenham" w:value="Hamilton-Wenham"/>
            <w:listItem w:displayText="Hampden" w:value="Hampden"/>
            <w:listItem w:displayText="Hancock" w:value="Hancock"/>
            <w:listItem w:displayText="Hanover" w:value="Hanover"/>
            <w:listItem w:displayText="Hanson" w:value="Hanson"/>
            <w:listItem w:displayText="Hardwick" w:value="Hardwick"/>
            <w:listItem w:displayText="Harvard" w:value="Harvard"/>
            <w:listItem w:displayText="Harwich" w:value="Harwich"/>
            <w:listItem w:displayText="Hatfield" w:value="Hatfield"/>
            <w:listItem w:displayText="Haverhill" w:value="Haverhill"/>
            <w:listItem w:displayText="Heath" w:value="Heath"/>
            <w:listItem w:displayText="Hingham" w:value="Hingham"/>
            <w:listItem w:displayText="Hinsdale" w:value="Hinsdale"/>
            <w:listItem w:displayText="Holbrook" w:value="Holbrook"/>
            <w:listItem w:displayText="Holden" w:value="Holden"/>
            <w:listItem w:displayText="Holland" w:value="Holland"/>
            <w:listItem w:displayText="Holliston" w:value="Holliston"/>
            <w:listItem w:displayText="Holyoke" w:value="Holyoke"/>
            <w:listItem w:displayText="Hopedale" w:value="Hopedale"/>
            <w:listItem w:displayText="Hopkinton" w:value="Hopkinton"/>
            <w:listItem w:displayText="Hubbardston" w:value="Hubbardston"/>
            <w:listItem w:displayText="Hudson" w:value="Hudson"/>
            <w:listItem w:displayText="Hull" w:value="Hull"/>
            <w:listItem w:displayText="Huntington" w:value="Huntington"/>
            <w:listItem w:displayText="Ipswich" w:value="Ipswich"/>
            <w:listItem w:displayText="Kingston" w:value="Kingston"/>
            <w:listItem w:displayText="Lakeville" w:value="Lakeville"/>
            <w:listItem w:displayText="Lancaster" w:value="Lancaster"/>
            <w:listItem w:displayText="Lanesborough" w:value="Lanesborough"/>
            <w:listItem w:displayText="Lawrence" w:value="Lawrence"/>
            <w:listItem w:displayText="Lee" w:value="Lee"/>
            <w:listItem w:displayText="Leicester" w:value="Leicester"/>
            <w:listItem w:displayText="Lenox" w:value="Lenox"/>
            <w:listItem w:displayText="Leominster" w:value="Leominster"/>
            <w:listItem w:displayText="Leverett" w:value="Leverett"/>
            <w:listItem w:displayText="Lexington" w:value="Lexington"/>
            <w:listItem w:displayText="Leyden" w:value="Leyden"/>
            <w:listItem w:displayText="Lincoln" w:value="Lincoln"/>
            <w:listItem w:displayText="Littleton" w:value="Littleton"/>
            <w:listItem w:displayText="Longmeadow" w:value="Longmeadow"/>
            <w:listItem w:displayText="Lowell" w:value="Lowell"/>
            <w:listItem w:displayText="Ludlow" w:value="Ludlow"/>
            <w:listItem w:displayText="Lunenburg" w:value="Lunenburg"/>
            <w:listItem w:displayText="Lynn" w:value="Lynn"/>
            <w:listItem w:displayText="Lynnfield" w:value="Lynnfield"/>
            <w:listItem w:displayText="Malden" w:value="Malden"/>
            <w:listItem w:displayText="Manchester by the Sea" w:value="Manchester by the Sea"/>
            <w:listItem w:displayText="Mansfield" w:value="Mansfield"/>
            <w:listItem w:displayText="Marblehead" w:value="Marblehead"/>
            <w:listItem w:displayText="Marion" w:value="Marion"/>
            <w:listItem w:displayText="Marlborough" w:value="Marlborough"/>
            <w:listItem w:displayText="Marshfield" w:value="Marshfield"/>
            <w:listItem w:displayText="Mashpee" w:value="Mashpee"/>
            <w:listItem w:displayText="Mattapoisett" w:value="Mattapoisett"/>
            <w:listItem w:displayText="Maynard" w:value="Maynard"/>
            <w:listItem w:displayText="Medfield" w:value="Medfield"/>
            <w:listItem w:displayText="Medford" w:value="Medford"/>
            <w:listItem w:displayText="Medway" w:value="Medway"/>
            <w:listItem w:displayText="Melrose" w:value="Melrose"/>
            <w:listItem w:displayText="Mendon" w:value="Mendon"/>
            <w:listItem w:displayText="Merrimac" w:value="Merrimac"/>
            <w:listItem w:displayText="Methuen" w:value="Methuen"/>
            <w:listItem w:displayText="Middleborough" w:value="Middleborough"/>
            <w:listItem w:displayText="Middlefield" w:value="Middlefield"/>
            <w:listItem w:displayText="Middleton" w:value="Middleton"/>
            <w:listItem w:displayText="Milford" w:value="Milford"/>
            <w:listItem w:displayText="Millbury" w:value="Millbury"/>
            <w:listItem w:displayText="Millis" w:value="Millis"/>
            <w:listItem w:displayText="Millville" w:value="Millville"/>
            <w:listItem w:displayText="Milton" w:value="Milton"/>
            <w:listItem w:displayText="Monroe" w:value="Monroe"/>
            <w:listItem w:displayText="Monson" w:value="Monson"/>
            <w:listItem w:displayText="Montague" w:value="Montague"/>
            <w:listItem w:displayText="Monterey" w:value="Monterey"/>
            <w:listItem w:displayText="Montgomery" w:value="Montgomery"/>
            <w:listItem w:displayText="Mount Washington" w:value="Mount Washington"/>
            <w:listItem w:displayText="Nahant" w:value="Nahant"/>
            <w:listItem w:displayText="Nantucket" w:value="Nantucket"/>
            <w:listItem w:displayText="Natick" w:value="Natick"/>
            <w:listItem w:displayText="Needham" w:value="Needham"/>
            <w:listItem w:displayText="New Bedford" w:value="New Bedford"/>
            <w:listItem w:displayText="New Braintree" w:value="New Braintree"/>
            <w:listItem w:displayText="New Marlborough" w:value="New Marlborough"/>
            <w:listItem w:displayText="New Salem" w:value="New Salem"/>
            <w:listItem w:displayText="Newbury" w:value="Newbury"/>
            <w:listItem w:displayText="Newburyport" w:value="Newburyport"/>
            <w:listItem w:displayText="Newton" w:value="Newton"/>
            <w:listItem w:displayText="Norfolk" w:value="Norfolk"/>
            <w:listItem w:displayText="North Adams" w:value="North Adams"/>
            <w:listItem w:displayText="North Andover" w:value="North Andover"/>
            <w:listItem w:displayText="North Attleborough" w:value="North Attleborough"/>
            <w:listItem w:displayText="North Brookfield" w:value="North Brookfield"/>
            <w:listItem w:displayText="North Reading" w:value="North Reading"/>
            <w:listItem w:displayText="Northampton" w:value="Northampton"/>
            <w:listItem w:displayText="Northborough" w:value="Northborough"/>
            <w:listItem w:displayText="Northbridge" w:value="Northbridge"/>
            <w:listItem w:displayText="Northfield" w:value="Northfield"/>
            <w:listItem w:displayText="Norton" w:value="Norton"/>
            <w:listItem w:displayText="Norwell" w:value="Norwell"/>
            <w:listItem w:displayText="Norwood" w:value="Norwood"/>
            <w:listItem w:displayText="Oak Bluffs" w:value="Oak Bluffs"/>
            <w:listItem w:displayText="Oakham" w:value="Oakham"/>
            <w:listItem w:displayText="Orange" w:value="Orange"/>
            <w:listItem w:displayText="Orleans" w:value="Orleans"/>
            <w:listItem w:displayText="Otis" w:value="Otis"/>
            <w:listItem w:displayText="Oxford" w:value="Oxford"/>
            <w:listItem w:displayText="Palmer" w:value="Palmer"/>
            <w:listItem w:displayText="Paxton" w:value="Paxton"/>
            <w:listItem w:displayText="Peabody" w:value="Peabody"/>
            <w:listItem w:displayText="Pelham" w:value="Pelham"/>
            <w:listItem w:displayText="Pembroke" w:value="Pembroke"/>
            <w:listItem w:displayText="Pepperell" w:value="Pepperell"/>
            <w:listItem w:displayText="Peru" w:value="Peru"/>
            <w:listItem w:displayText="Petersham" w:value="Petersham"/>
            <w:listItem w:displayText="Phillipston" w:value="Phillipston"/>
            <w:listItem w:displayText="Pittsfield" w:value="Pittsfield"/>
            <w:listItem w:displayText="Plainfield" w:value="Plainfield"/>
            <w:listItem w:displayText="Plainville" w:value="Plainville"/>
            <w:listItem w:displayText="Plymouth" w:value="Plymouth"/>
            <w:listItem w:displayText="Plympton" w:value="Plympton"/>
            <w:listItem w:displayText="Princeton" w:value="Princeton"/>
            <w:listItem w:displayText="Provincetown" w:value="Provincetown"/>
            <w:listItem w:displayText="Quincy" w:value="Quincy"/>
            <w:listItem w:displayText="Randolph" w:value="Randolph"/>
            <w:listItem w:displayText="Raynham" w:value="Raynham"/>
            <w:listItem w:displayText="Reading" w:value="Reading"/>
            <w:listItem w:displayText="Rehoboth" w:value="Rehoboth"/>
            <w:listItem w:displayText="Revere" w:value="Revere"/>
            <w:listItem w:displayText="Richmond" w:value="Richmond"/>
            <w:listItem w:displayText="Rochester" w:value="Rochester"/>
            <w:listItem w:displayText="Rockland" w:value="Rockland"/>
            <w:listItem w:displayText="Rockport" w:value="Rockport"/>
            <w:listItem w:displayText="Rowe" w:value="Rowe"/>
            <w:listItem w:displayText="Rowley" w:value="Rowley"/>
            <w:listItem w:displayText="Royalston" w:value="Royalston"/>
            <w:listItem w:displayText="Russell" w:value="Russell"/>
            <w:listItem w:displayText="Rutland" w:value="Rutland"/>
            <w:listItem w:displayText="Salem" w:value="Salem"/>
            <w:listItem w:displayText="Salisbury" w:value="Salisbury"/>
            <w:listItem w:displayText="Sandisfield" w:value="Sandisfield"/>
            <w:listItem w:displayText="Sandwich" w:value="Sandwich"/>
            <w:listItem w:displayText="Saugus" w:value="Saugus"/>
            <w:listItem w:displayText="Savoy" w:value="Savoy"/>
            <w:listItem w:displayText="Scituate" w:value="Scituate"/>
            <w:listItem w:displayText="Seekonk" w:value="Seekonk"/>
            <w:listItem w:displayText="Sharon" w:value="Sharon"/>
            <w:listItem w:displayText="Sheffield" w:value="Sheffield"/>
            <w:listItem w:displayText="Shelburne" w:value="Shelburne"/>
            <w:listItem w:displayText="Sherborn" w:value="Sherborn"/>
            <w:listItem w:displayText="Shirley" w:value="Shirley"/>
            <w:listItem w:displayText="Shrewsbury" w:value="Shrewsbury"/>
            <w:listItem w:displayText="Shutesbury" w:value="Shutesbury"/>
            <w:listItem w:displayText="Somerset" w:value="Somerset"/>
            <w:listItem w:displayText="Somerville" w:value="Somerville"/>
            <w:listItem w:displayText="South Hadley" w:value="South Hadley"/>
            <w:listItem w:displayText="Southampton" w:value="Southampton"/>
            <w:listItem w:displayText="Southborough" w:value="Southborough"/>
            <w:listItem w:displayText="Southbridge" w:value="Southbridge"/>
            <w:listItem w:displayText="Southwick" w:value="Southwick"/>
            <w:listItem w:displayText="Spencer" w:value="Spencer"/>
            <w:listItem w:displayText="Springfield" w:value="Springfield"/>
            <w:listItem w:displayText="Sterling" w:value="Sterling"/>
            <w:listItem w:displayText="Stockbridge" w:value="Stockbridge"/>
            <w:listItem w:displayText="Stoneham" w:value="Stoneham"/>
            <w:listItem w:displayText="Stoughton" w:value="Stoughton"/>
            <w:listItem w:displayText="Stow" w:value="Stow"/>
            <w:listItem w:displayText="Sturbridge" w:value="Sturbridge"/>
            <w:listItem w:displayText="Sudbury" w:value="Sudbury"/>
            <w:listItem w:displayText="Sunderland" w:value="Sunderland"/>
            <w:listItem w:displayText="Sutton" w:value="Sutton"/>
            <w:listItem w:displayText="Swampscott" w:value="Swampscott"/>
            <w:listItem w:displayText="Swansea" w:value="Swansea"/>
            <w:listItem w:displayText="Taunton" w:value="Taunton"/>
            <w:listItem w:displayText="Templeton" w:value="Templeton"/>
            <w:listItem w:displayText="Tewksbury" w:value="Tewksbury"/>
            <w:listItem w:displayText="Tisbury" w:value="Tisbury"/>
            <w:listItem w:displayText="Tolland" w:value="Tolland"/>
            <w:listItem w:displayText="Topsfield" w:value="Topsfield"/>
            <w:listItem w:displayText="Townsend" w:value="Townsend"/>
            <w:listItem w:displayText="Truro" w:value="Truro"/>
            <w:listItem w:displayText="Tyngsborough" w:value="Tyngsborough"/>
            <w:listItem w:displayText="Tyringham" w:value="Tyringham"/>
            <w:listItem w:displayText="Upton" w:value="Upton"/>
            <w:listItem w:displayText="Uxbridge" w:value="Uxbridge"/>
            <w:listItem w:displayText="Wakefield" w:value="Wakefield"/>
            <w:listItem w:displayText="Wales" w:value="Wales"/>
            <w:listItem w:displayText="Walpole" w:value="Walpole"/>
            <w:listItem w:displayText="Waltham" w:value="Waltham"/>
            <w:listItem w:displayText="Ware" w:value="Ware"/>
            <w:listItem w:displayText="Wareham" w:value="Wareham"/>
            <w:listItem w:displayText="Warren" w:value="Warren"/>
            <w:listItem w:displayText="Warwick" w:value="Warwick"/>
            <w:listItem w:displayText="Watertown" w:value="Watertown"/>
            <w:listItem w:displayText="Wayland" w:value="Wayland"/>
            <w:listItem w:displayText="Webster" w:value="Webster"/>
            <w:listItem w:displayText="Wellesley" w:value="Wellesley"/>
            <w:listItem w:displayText="Wellfleet" w:value="Wellfleet"/>
            <w:listItem w:displayText="Wendell" w:value="Wendell"/>
            <w:listItem w:displayText="West Boylston" w:value="West Boylston"/>
            <w:listItem w:displayText="West Bridgewater" w:value="West Bridgewater"/>
            <w:listItem w:displayText="West Brookfield" w:value="West Brookfield"/>
            <w:listItem w:displayText="West Newbury" w:value="West Newbury"/>
            <w:listItem w:displayText="West Springifield" w:value="West Springifield"/>
            <w:listItem w:displayText="West Stockbridge" w:value="West Stockbridge"/>
            <w:listItem w:displayText="West Tisbury" w:value="West Tisbury"/>
            <w:listItem w:displayText="Westborough" w:value="Westborough"/>
            <w:listItem w:displayText="Westfield" w:value="Westfield"/>
            <w:listItem w:displayText="Westford" w:value="Westford"/>
            <w:listItem w:displayText="Westhampton" w:value="Westhampton"/>
            <w:listItem w:displayText="Westminster" w:value="Westminster"/>
            <w:listItem w:displayText="Weston" w:value="Weston"/>
            <w:listItem w:displayText="Westport" w:value="Westport"/>
            <w:listItem w:displayText="Westwood" w:value="Westwood"/>
            <w:listItem w:displayText="Weymouth" w:value="Weymouth"/>
            <w:listItem w:displayText="Whately" w:value="Whately"/>
            <w:listItem w:displayText="Whitman" w:value="Whitman"/>
            <w:listItem w:displayText="Wilbraham" w:value="Wilbraham"/>
            <w:listItem w:displayText="Williamsburg" w:value="Williamsburg"/>
            <w:listItem w:displayText="Williamstown" w:value="Williamstown"/>
            <w:listItem w:displayText="Wilmington" w:value="Wilmington"/>
            <w:listItem w:displayText="Winchendon" w:value="Winchendon"/>
            <w:listItem w:displayText="Winchester" w:value="Winchester"/>
            <w:listItem w:displayText="Windsor" w:value="Windsor"/>
            <w:listItem w:displayText="Winthrop" w:value="Winthrop"/>
            <w:listItem w:displayText="Woburn" w:value="Woburn"/>
            <w:listItem w:displayText="Worcester" w:value="Worcester"/>
            <w:listItem w:displayText="Worthington" w:value="Worthington"/>
            <w:listItem w:displayText="Wrentham" w:value="Wrentham"/>
            <w:listItem w:displayText="Yarmouth" w:value="Yarmouth"/>
          </w:dropDownList>
        </w:sdtPr>
        <w:sdtEndPr>
          <w:rPr>
            <w:rStyle w:val="Style4"/>
          </w:rPr>
        </w:sdtEndPr>
        <w:sdtContent>
          <w:r w:rsidR="00B73641">
            <w:rPr>
              <w:rStyle w:val="PlaceholderText"/>
              <w:rFonts w:asciiTheme="minorHAnsi" w:eastAsiaTheme="minorEastAsia" w:hAnsiTheme="minorHAnsi" w:cstheme="minorBidi"/>
            </w:rPr>
            <w:t>Choose an item.</w:t>
          </w:r>
        </w:sdtContent>
      </w:sdt>
      <w:r w:rsidR="00B73641">
        <w:rPr>
          <w:rStyle w:val="Style4"/>
          <w:rFonts w:cs="Times New Roman"/>
        </w:rPr>
        <w:t xml:space="preserve">         </w:t>
      </w:r>
      <w:r w:rsidRPr="00C0118A">
        <w:rPr>
          <w:rFonts w:ascii="Arial" w:hAnsi="Arial" w:cs="Arial"/>
          <w:b/>
          <w:sz w:val="20"/>
          <w:szCs w:val="20"/>
        </w:rPr>
        <w:t xml:space="preserve"> hereby petitions the Massachusetts Board of Library Commissioners for a waiver of the Municipal Appropriation Requir</w:t>
      </w:r>
      <w:r w:rsidR="00AD64C6">
        <w:rPr>
          <w:rFonts w:ascii="Arial" w:hAnsi="Arial" w:cs="Arial"/>
          <w:b/>
          <w:sz w:val="20"/>
          <w:szCs w:val="20"/>
        </w:rPr>
        <w:t xml:space="preserve">ement (MAR) for Fiscal Year </w:t>
      </w:r>
      <w:r w:rsidR="00E50208">
        <w:rPr>
          <w:rFonts w:ascii="Arial" w:hAnsi="Arial" w:cs="Arial"/>
          <w:b/>
          <w:sz w:val="20"/>
          <w:szCs w:val="20"/>
        </w:rPr>
        <w:t>2021</w:t>
      </w:r>
      <w:r w:rsidRPr="00C0118A">
        <w:rPr>
          <w:rFonts w:ascii="Arial" w:hAnsi="Arial" w:cs="Arial"/>
          <w:b/>
          <w:sz w:val="20"/>
          <w:szCs w:val="20"/>
        </w:rPr>
        <w:t>.</w:t>
      </w:r>
      <w:r w:rsidRPr="00C0118A">
        <w:rPr>
          <w:rFonts w:ascii="Arial" w:hAnsi="Arial" w:cs="Arial"/>
          <w:sz w:val="20"/>
          <w:szCs w:val="20"/>
        </w:rPr>
        <w:t xml:space="preserve">  </w:t>
      </w:r>
    </w:p>
    <w:p w14:paraId="5C8ECDAA" w14:textId="77777777" w:rsidR="00E67E9E" w:rsidRPr="00C0118A" w:rsidRDefault="00E67E9E" w:rsidP="00E67E9E">
      <w:pPr>
        <w:spacing w:after="0" w:line="244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14:paraId="6D74D416" w14:textId="77777777" w:rsidR="00E67E9E" w:rsidRPr="00C0118A" w:rsidRDefault="00E67E9E" w:rsidP="00E67E9E">
      <w:pPr>
        <w:spacing w:after="0" w:line="244" w:lineRule="exact"/>
        <w:rPr>
          <w:rFonts w:ascii="Arial" w:hAnsi="Arial" w:cs="Arial"/>
          <w:sz w:val="20"/>
          <w:szCs w:val="20"/>
        </w:rPr>
      </w:pPr>
      <w:r w:rsidRPr="00C0118A">
        <w:rPr>
          <w:rFonts w:ascii="Arial" w:hAnsi="Arial" w:cs="Arial"/>
          <w:b/>
          <w:bCs/>
          <w:sz w:val="20"/>
          <w:szCs w:val="20"/>
        </w:rPr>
        <w:t>Signature, Library Director:</w:t>
      </w:r>
      <w:r w:rsidRPr="00C0118A">
        <w:rPr>
          <w:rFonts w:ascii="Arial" w:hAnsi="Arial" w:cs="Arial"/>
          <w:sz w:val="20"/>
          <w:szCs w:val="20"/>
        </w:rPr>
        <w:t xml:space="preserve"> ____________________________________</w:t>
      </w:r>
      <w:r w:rsidRPr="00C0118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Pr="00C0118A">
        <w:rPr>
          <w:rFonts w:ascii="Arial" w:hAnsi="Arial" w:cs="Arial"/>
          <w:b/>
          <w:bCs/>
          <w:sz w:val="20"/>
          <w:szCs w:val="20"/>
        </w:rPr>
        <w:t>Date:</w:t>
      </w:r>
      <w:r w:rsidRPr="00C0118A">
        <w:rPr>
          <w:rFonts w:ascii="Arial" w:hAnsi="Arial" w:cs="Arial"/>
          <w:sz w:val="20"/>
          <w:szCs w:val="20"/>
        </w:rPr>
        <w:t>_</w:t>
      </w:r>
      <w:proofErr w:type="gramEnd"/>
      <w:r w:rsidRPr="00C0118A">
        <w:rPr>
          <w:rFonts w:ascii="Arial" w:hAnsi="Arial" w:cs="Arial"/>
          <w:sz w:val="20"/>
          <w:szCs w:val="20"/>
        </w:rPr>
        <w:t>_________</w:t>
      </w:r>
    </w:p>
    <w:p w14:paraId="35F94E52" w14:textId="77777777" w:rsidR="00E67E9E" w:rsidRPr="00C0118A" w:rsidRDefault="00E67E9E" w:rsidP="00E67E9E">
      <w:pPr>
        <w:spacing w:after="0" w:line="244" w:lineRule="exact"/>
        <w:jc w:val="both"/>
        <w:rPr>
          <w:rFonts w:ascii="Arial" w:hAnsi="Arial" w:cs="Arial"/>
          <w:sz w:val="20"/>
          <w:szCs w:val="20"/>
        </w:rPr>
      </w:pPr>
    </w:p>
    <w:p w14:paraId="383E8338" w14:textId="77777777" w:rsidR="00E67E9E" w:rsidRPr="00C0118A" w:rsidRDefault="00E67E9E" w:rsidP="00E67E9E">
      <w:pPr>
        <w:spacing w:after="0" w:line="244" w:lineRule="exact"/>
        <w:rPr>
          <w:rFonts w:ascii="Arial" w:hAnsi="Arial" w:cs="Arial"/>
          <w:sz w:val="20"/>
          <w:szCs w:val="20"/>
        </w:rPr>
      </w:pPr>
      <w:r w:rsidRPr="00C0118A">
        <w:rPr>
          <w:rFonts w:ascii="Arial" w:hAnsi="Arial" w:cs="Arial"/>
          <w:b/>
          <w:bCs/>
          <w:sz w:val="20"/>
          <w:szCs w:val="20"/>
        </w:rPr>
        <w:t xml:space="preserve">Signature, Library Trustee </w:t>
      </w:r>
      <w:proofErr w:type="gramStart"/>
      <w:r w:rsidRPr="00C0118A">
        <w:rPr>
          <w:rFonts w:ascii="Arial" w:hAnsi="Arial" w:cs="Arial"/>
          <w:b/>
          <w:bCs/>
          <w:sz w:val="20"/>
          <w:szCs w:val="20"/>
        </w:rPr>
        <w:t>Chair:</w:t>
      </w:r>
      <w:r w:rsidRPr="00C0118A">
        <w:rPr>
          <w:rFonts w:ascii="Arial" w:hAnsi="Arial" w:cs="Arial"/>
          <w:bCs/>
          <w:sz w:val="20"/>
          <w:szCs w:val="20"/>
        </w:rPr>
        <w:t>_</w:t>
      </w:r>
      <w:proofErr w:type="gramEnd"/>
      <w:r w:rsidRPr="00C0118A">
        <w:rPr>
          <w:rFonts w:ascii="Arial" w:hAnsi="Arial" w:cs="Arial"/>
          <w:sz w:val="20"/>
          <w:szCs w:val="20"/>
        </w:rPr>
        <w:t xml:space="preserve">_______________________________ </w:t>
      </w:r>
      <w:r w:rsidRPr="00C0118A">
        <w:rPr>
          <w:rFonts w:ascii="Arial" w:hAnsi="Arial" w:cs="Arial"/>
          <w:b/>
          <w:bCs/>
          <w:sz w:val="20"/>
          <w:szCs w:val="20"/>
        </w:rPr>
        <w:t>Date:</w:t>
      </w:r>
      <w:r w:rsidRPr="00C0118A">
        <w:rPr>
          <w:rFonts w:ascii="Arial" w:hAnsi="Arial" w:cs="Arial"/>
          <w:sz w:val="20"/>
          <w:szCs w:val="20"/>
        </w:rPr>
        <w:t>__________</w:t>
      </w:r>
    </w:p>
    <w:p w14:paraId="513CD69B" w14:textId="77777777" w:rsidR="002A1F08" w:rsidRDefault="002A1F08" w:rsidP="002A1F08">
      <w:pPr>
        <w:spacing w:after="0"/>
        <w:jc w:val="both"/>
        <w:rPr>
          <w:rFonts w:ascii="Arial" w:hAnsi="Arial" w:cs="Arial"/>
          <w:b/>
        </w:rPr>
      </w:pPr>
    </w:p>
    <w:p w14:paraId="2601DB4A" w14:textId="77777777" w:rsidR="002A1F08" w:rsidRPr="001151BC" w:rsidRDefault="002A1F08" w:rsidP="002A1F08">
      <w:pPr>
        <w:spacing w:after="0"/>
        <w:jc w:val="both"/>
        <w:rPr>
          <w:rFonts w:ascii="Arial" w:hAnsi="Arial" w:cs="Arial"/>
          <w:b/>
        </w:rPr>
      </w:pPr>
      <w:r w:rsidRPr="001151BC">
        <w:rPr>
          <w:rFonts w:ascii="Arial" w:hAnsi="Arial" w:cs="Arial"/>
          <w:b/>
        </w:rPr>
        <w:t>PLEASE NOTE:</w:t>
      </w:r>
      <w:r>
        <w:rPr>
          <w:rFonts w:ascii="Arial" w:hAnsi="Arial" w:cs="Arial"/>
          <w:b/>
        </w:rPr>
        <w:t xml:space="preserve"> This is the first year of the 5 year waiver plan. </w:t>
      </w:r>
    </w:p>
    <w:p w14:paraId="30467DB3" w14:textId="60143E33" w:rsidR="00E67E9E" w:rsidRPr="00C0118A" w:rsidRDefault="00E67E9E" w:rsidP="00E67E9E">
      <w:pPr>
        <w:spacing w:after="0" w:line="244" w:lineRule="exact"/>
        <w:jc w:val="both"/>
        <w:rPr>
          <w:rFonts w:ascii="Arial" w:hAnsi="Arial" w:cs="Arial"/>
          <w:sz w:val="20"/>
          <w:szCs w:val="20"/>
        </w:rPr>
      </w:pPr>
      <w:r w:rsidRPr="00C0118A">
        <w:rPr>
          <w:rFonts w:ascii="Arial" w:hAnsi="Arial" w:cs="Arial"/>
          <w:b/>
          <w:bCs/>
          <w:sz w:val="20"/>
          <w:szCs w:val="20"/>
          <w:u w:val="single"/>
        </w:rPr>
        <w:t>This petition</w:t>
      </w:r>
      <w:r w:rsidR="00EB01F4">
        <w:rPr>
          <w:rFonts w:ascii="Arial" w:hAnsi="Arial" w:cs="Arial"/>
          <w:b/>
          <w:bCs/>
          <w:sz w:val="20"/>
          <w:szCs w:val="20"/>
          <w:u w:val="single"/>
        </w:rPr>
        <w:t xml:space="preserve"> is due postmarked by October </w:t>
      </w:r>
      <w:r w:rsidR="002F5965">
        <w:rPr>
          <w:rFonts w:ascii="Arial" w:hAnsi="Arial" w:cs="Arial"/>
          <w:b/>
          <w:bCs/>
          <w:sz w:val="20"/>
          <w:szCs w:val="20"/>
          <w:u w:val="single"/>
        </w:rPr>
        <w:t>16</w:t>
      </w:r>
      <w:r w:rsidRPr="00C0118A">
        <w:rPr>
          <w:rFonts w:ascii="Arial" w:hAnsi="Arial" w:cs="Arial"/>
          <w:b/>
          <w:bCs/>
          <w:sz w:val="20"/>
          <w:szCs w:val="20"/>
          <w:u w:val="single"/>
        </w:rPr>
        <w:t xml:space="preserve">, </w:t>
      </w:r>
      <w:r w:rsidR="00E50208">
        <w:rPr>
          <w:rFonts w:ascii="Arial" w:hAnsi="Arial" w:cs="Arial"/>
          <w:b/>
          <w:bCs/>
          <w:sz w:val="20"/>
          <w:szCs w:val="20"/>
          <w:u w:val="single"/>
        </w:rPr>
        <w:t>2020</w:t>
      </w:r>
      <w:r w:rsidRPr="00C0118A">
        <w:rPr>
          <w:rFonts w:ascii="Arial" w:hAnsi="Arial" w:cs="Arial"/>
          <w:b/>
          <w:bCs/>
          <w:sz w:val="20"/>
          <w:szCs w:val="20"/>
          <w:u w:val="single"/>
        </w:rPr>
        <w:t xml:space="preserve"> and the following four (4) items m</w:t>
      </w:r>
      <w:r w:rsidR="00EB01F4">
        <w:rPr>
          <w:rFonts w:ascii="Arial" w:hAnsi="Arial" w:cs="Arial"/>
          <w:b/>
          <w:bCs/>
          <w:sz w:val="20"/>
          <w:szCs w:val="20"/>
          <w:u w:val="single"/>
        </w:rPr>
        <w:t xml:space="preserve">ust be postmarked by November </w:t>
      </w:r>
      <w:r w:rsidR="00E50208">
        <w:rPr>
          <w:rFonts w:ascii="Arial" w:hAnsi="Arial" w:cs="Arial"/>
          <w:b/>
          <w:bCs/>
          <w:sz w:val="20"/>
          <w:szCs w:val="20"/>
          <w:u w:val="single"/>
        </w:rPr>
        <w:t>6</w:t>
      </w:r>
      <w:r w:rsidRPr="00C0118A">
        <w:rPr>
          <w:rFonts w:ascii="Arial" w:hAnsi="Arial" w:cs="Arial"/>
          <w:b/>
          <w:bCs/>
          <w:sz w:val="20"/>
          <w:szCs w:val="20"/>
          <w:u w:val="single"/>
        </w:rPr>
        <w:t xml:space="preserve">, </w:t>
      </w:r>
      <w:r w:rsidR="00E50208">
        <w:rPr>
          <w:rFonts w:ascii="Arial" w:hAnsi="Arial" w:cs="Arial"/>
          <w:b/>
          <w:bCs/>
          <w:sz w:val="20"/>
          <w:szCs w:val="20"/>
          <w:u w:val="single"/>
        </w:rPr>
        <w:t>2020</w:t>
      </w:r>
      <w:r w:rsidRPr="00C0118A">
        <w:rPr>
          <w:rFonts w:ascii="Arial" w:hAnsi="Arial" w:cs="Arial"/>
          <w:sz w:val="20"/>
          <w:szCs w:val="20"/>
        </w:rPr>
        <w:t>:</w:t>
      </w:r>
    </w:p>
    <w:p w14:paraId="1B511160" w14:textId="77777777" w:rsidR="00E67E9E" w:rsidRPr="00C0118A" w:rsidRDefault="00E67E9E" w:rsidP="00E67E9E">
      <w:pPr>
        <w:spacing w:after="0" w:line="244" w:lineRule="exact"/>
        <w:jc w:val="both"/>
        <w:rPr>
          <w:rFonts w:ascii="Arial" w:hAnsi="Arial" w:cs="Arial"/>
          <w:sz w:val="20"/>
          <w:szCs w:val="20"/>
        </w:rPr>
      </w:pPr>
    </w:p>
    <w:p w14:paraId="10143F15" w14:textId="4867D453" w:rsidR="00E67E9E" w:rsidRPr="00C0118A" w:rsidRDefault="00E67E9E" w:rsidP="00E67E9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4" w:lineRule="exact"/>
        <w:rPr>
          <w:rFonts w:ascii="Arial" w:hAnsi="Arial" w:cs="Arial"/>
          <w:sz w:val="20"/>
          <w:szCs w:val="20"/>
        </w:rPr>
      </w:pPr>
      <w:r w:rsidRPr="00C0118A">
        <w:rPr>
          <w:rFonts w:ascii="Arial" w:hAnsi="Arial" w:cs="Arial"/>
          <w:bCs/>
          <w:sz w:val="20"/>
          <w:szCs w:val="20"/>
        </w:rPr>
        <w:t xml:space="preserve">Signed, completed </w:t>
      </w:r>
      <w:r w:rsidR="00AD64C6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FY</w:t>
      </w:r>
      <w:r w:rsidR="00E50208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2020</w:t>
      </w:r>
      <w:r w:rsidRPr="00C0118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/</w:t>
      </w:r>
      <w:r w:rsidR="00AD64C6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FY</w:t>
      </w:r>
      <w:r w:rsidR="00E50208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2021</w:t>
      </w:r>
      <w:r w:rsidRPr="00C0118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Total Municipal Operating Budget/Disproportionate Cut Worksheet</w:t>
      </w:r>
    </w:p>
    <w:p w14:paraId="73C4CCBC" w14:textId="77777777" w:rsidR="00E67E9E" w:rsidRPr="00C0118A" w:rsidRDefault="00E67E9E" w:rsidP="00E67E9E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4" w:lineRule="exact"/>
        <w:rPr>
          <w:rFonts w:ascii="Arial" w:hAnsi="Arial" w:cs="Arial"/>
          <w:sz w:val="20"/>
          <w:szCs w:val="20"/>
        </w:rPr>
      </w:pPr>
      <w:r w:rsidRPr="00C0118A">
        <w:rPr>
          <w:rFonts w:ascii="Arial" w:hAnsi="Arial" w:cs="Arial"/>
          <w:bCs/>
          <w:sz w:val="20"/>
          <w:szCs w:val="20"/>
        </w:rPr>
        <w:t>usually filled out by the municipality’s financial officer (i.e. town accountant)</w:t>
      </w:r>
      <w:r w:rsidRPr="00C0118A">
        <w:rPr>
          <w:rFonts w:ascii="Arial" w:hAnsi="Arial" w:cs="Arial"/>
          <w:sz w:val="20"/>
          <w:szCs w:val="20"/>
        </w:rPr>
        <w:t xml:space="preserve"> </w:t>
      </w:r>
    </w:p>
    <w:p w14:paraId="5FEF4CC5" w14:textId="77777777" w:rsidR="00E67E9E" w:rsidRPr="00C0118A" w:rsidRDefault="00E67E9E" w:rsidP="00E67E9E">
      <w:pPr>
        <w:tabs>
          <w:tab w:val="left" w:pos="720"/>
        </w:tabs>
        <w:spacing w:after="0" w:line="244" w:lineRule="exact"/>
        <w:ind w:left="720"/>
        <w:jc w:val="both"/>
        <w:rPr>
          <w:rFonts w:ascii="Arial" w:hAnsi="Arial" w:cs="Arial"/>
          <w:sz w:val="20"/>
          <w:szCs w:val="20"/>
        </w:rPr>
      </w:pPr>
    </w:p>
    <w:p w14:paraId="7A6100CC" w14:textId="5FE32AB9" w:rsidR="00E67E9E" w:rsidRPr="00C0118A" w:rsidRDefault="00E67E9E" w:rsidP="00E67E9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4" w:lineRule="exact"/>
        <w:rPr>
          <w:rFonts w:ascii="Arial" w:hAnsi="Arial" w:cs="Arial"/>
          <w:sz w:val="20"/>
          <w:szCs w:val="20"/>
        </w:rPr>
      </w:pPr>
      <w:r w:rsidRPr="00C0118A">
        <w:rPr>
          <w:rFonts w:ascii="Arial" w:hAnsi="Arial" w:cs="Arial"/>
          <w:sz w:val="20"/>
          <w:szCs w:val="20"/>
        </w:rPr>
        <w:t xml:space="preserve">Supporting municipal budget document(s), summarizing the </w:t>
      </w:r>
      <w:r w:rsidRPr="00C0118A">
        <w:rPr>
          <w:rFonts w:ascii="Arial" w:hAnsi="Arial" w:cs="Arial"/>
          <w:i/>
          <w:sz w:val="20"/>
          <w:szCs w:val="20"/>
        </w:rPr>
        <w:t>final</w:t>
      </w:r>
      <w:r w:rsidRPr="00C0118A">
        <w:rPr>
          <w:rFonts w:ascii="Arial" w:hAnsi="Arial" w:cs="Arial"/>
          <w:sz w:val="20"/>
          <w:szCs w:val="20"/>
        </w:rPr>
        <w:t xml:space="preserve"> </w:t>
      </w:r>
      <w:r w:rsidR="00AD64C6">
        <w:rPr>
          <w:rFonts w:ascii="Arial" w:hAnsi="Arial" w:cs="Arial"/>
          <w:sz w:val="20"/>
          <w:szCs w:val="20"/>
        </w:rPr>
        <w:t>FY</w:t>
      </w:r>
      <w:r w:rsidR="00E50208">
        <w:rPr>
          <w:rFonts w:ascii="Arial" w:hAnsi="Arial" w:cs="Arial"/>
          <w:sz w:val="20"/>
          <w:szCs w:val="20"/>
        </w:rPr>
        <w:t>2020</w:t>
      </w:r>
      <w:r w:rsidRPr="00C0118A">
        <w:rPr>
          <w:rFonts w:ascii="Arial" w:hAnsi="Arial" w:cs="Arial"/>
          <w:sz w:val="20"/>
          <w:szCs w:val="20"/>
        </w:rPr>
        <w:t xml:space="preserve"> and </w:t>
      </w:r>
      <w:r w:rsidRPr="00C0118A">
        <w:rPr>
          <w:rFonts w:ascii="Arial" w:hAnsi="Arial" w:cs="Arial"/>
          <w:i/>
          <w:sz w:val="20"/>
          <w:szCs w:val="20"/>
        </w:rPr>
        <w:t>proposed</w:t>
      </w:r>
      <w:r w:rsidRPr="00C0118A">
        <w:rPr>
          <w:rFonts w:ascii="Arial" w:hAnsi="Arial" w:cs="Arial"/>
          <w:sz w:val="20"/>
          <w:szCs w:val="20"/>
        </w:rPr>
        <w:t xml:space="preserve"> </w:t>
      </w:r>
      <w:r w:rsidR="00AD64C6">
        <w:rPr>
          <w:rFonts w:ascii="Arial" w:hAnsi="Arial" w:cs="Arial"/>
          <w:sz w:val="20"/>
          <w:szCs w:val="20"/>
        </w:rPr>
        <w:t>FY</w:t>
      </w:r>
      <w:r w:rsidR="00E50208">
        <w:rPr>
          <w:rFonts w:ascii="Arial" w:hAnsi="Arial" w:cs="Arial"/>
          <w:sz w:val="20"/>
          <w:szCs w:val="20"/>
        </w:rPr>
        <w:t>2021</w:t>
      </w:r>
      <w:r w:rsidRPr="00C0118A">
        <w:rPr>
          <w:rFonts w:ascii="Arial" w:hAnsi="Arial" w:cs="Arial"/>
          <w:sz w:val="20"/>
          <w:szCs w:val="20"/>
        </w:rPr>
        <w:t xml:space="preserve"> total operating and departmental budgets for the municipality</w:t>
      </w:r>
    </w:p>
    <w:p w14:paraId="76688D23" w14:textId="77777777" w:rsidR="00E67E9E" w:rsidRPr="00C0118A" w:rsidRDefault="00E67E9E" w:rsidP="00E67E9E">
      <w:pPr>
        <w:spacing w:after="0" w:line="244" w:lineRule="exact"/>
        <w:jc w:val="both"/>
        <w:rPr>
          <w:rFonts w:ascii="Arial" w:hAnsi="Arial" w:cs="Arial"/>
          <w:sz w:val="20"/>
          <w:szCs w:val="20"/>
        </w:rPr>
      </w:pPr>
    </w:p>
    <w:p w14:paraId="23FB81CF" w14:textId="77777777" w:rsidR="00E67E9E" w:rsidRPr="00C0118A" w:rsidRDefault="00E67E9E" w:rsidP="00E67E9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4" w:lineRule="exact"/>
        <w:jc w:val="both"/>
        <w:rPr>
          <w:rFonts w:ascii="Arial" w:hAnsi="Arial" w:cs="Arial"/>
          <w:bCs/>
          <w:sz w:val="20"/>
          <w:szCs w:val="20"/>
        </w:rPr>
      </w:pPr>
      <w:r w:rsidRPr="00C0118A">
        <w:rPr>
          <w:rFonts w:ascii="Arial" w:hAnsi="Arial" w:cs="Arial"/>
          <w:bCs/>
          <w:sz w:val="20"/>
          <w:szCs w:val="20"/>
        </w:rPr>
        <w:t>One letter from a municipal official:</w:t>
      </w:r>
    </w:p>
    <w:p w14:paraId="02AFB30D" w14:textId="1D77049D" w:rsidR="00E67E9E" w:rsidRPr="00C0118A" w:rsidRDefault="00E67E9E" w:rsidP="00E67E9E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4" w:lineRule="exact"/>
        <w:jc w:val="both"/>
        <w:rPr>
          <w:rFonts w:ascii="Arial" w:hAnsi="Arial" w:cs="Arial"/>
          <w:bCs/>
          <w:sz w:val="20"/>
          <w:szCs w:val="20"/>
        </w:rPr>
      </w:pPr>
      <w:r w:rsidRPr="00C0118A">
        <w:rPr>
          <w:rFonts w:ascii="Arial" w:hAnsi="Arial" w:cs="Arial"/>
          <w:sz w:val="20"/>
          <w:szCs w:val="20"/>
        </w:rPr>
        <w:t xml:space="preserve">citing the fiscal hardship surrounding the municipality’s inability to meet the </w:t>
      </w:r>
      <w:r w:rsidR="00AD64C6">
        <w:rPr>
          <w:rFonts w:ascii="Arial" w:hAnsi="Arial" w:cs="Arial"/>
          <w:sz w:val="20"/>
          <w:szCs w:val="20"/>
        </w:rPr>
        <w:t>FY</w:t>
      </w:r>
      <w:r w:rsidR="00E50208">
        <w:rPr>
          <w:rFonts w:ascii="Arial" w:hAnsi="Arial" w:cs="Arial"/>
          <w:sz w:val="20"/>
          <w:szCs w:val="20"/>
        </w:rPr>
        <w:t>2021</w:t>
      </w:r>
      <w:r w:rsidRPr="00C0118A">
        <w:rPr>
          <w:rFonts w:ascii="Arial" w:hAnsi="Arial" w:cs="Arial"/>
          <w:sz w:val="20"/>
          <w:szCs w:val="20"/>
        </w:rPr>
        <w:t xml:space="preserve"> MAR</w:t>
      </w:r>
    </w:p>
    <w:p w14:paraId="2974ACD3" w14:textId="55C71831" w:rsidR="00E67E9E" w:rsidRPr="00C0118A" w:rsidRDefault="00E67E9E" w:rsidP="00E67E9E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4" w:lineRule="exact"/>
        <w:jc w:val="both"/>
        <w:rPr>
          <w:rFonts w:ascii="Arial" w:hAnsi="Arial" w:cs="Arial"/>
          <w:bCs/>
          <w:sz w:val="20"/>
          <w:szCs w:val="20"/>
        </w:rPr>
      </w:pPr>
      <w:r w:rsidRPr="00C0118A">
        <w:rPr>
          <w:rFonts w:ascii="Arial" w:hAnsi="Arial" w:cs="Arial"/>
          <w:sz w:val="20"/>
          <w:szCs w:val="20"/>
        </w:rPr>
        <w:t>explaining the municipality</w:t>
      </w:r>
      <w:smartTag w:uri="urn:schemas-microsoft-com:office:smarttags" w:element="PersonName">
        <w:r w:rsidRPr="00C0118A">
          <w:rPr>
            <w:rFonts w:ascii="Arial" w:hAnsi="Arial" w:cs="Arial"/>
            <w:sz w:val="20"/>
            <w:szCs w:val="20"/>
          </w:rPr>
          <w:t>'</w:t>
        </w:r>
      </w:smartTag>
      <w:r w:rsidRPr="00C0118A">
        <w:rPr>
          <w:rFonts w:ascii="Arial" w:hAnsi="Arial" w:cs="Arial"/>
          <w:sz w:val="20"/>
          <w:szCs w:val="20"/>
        </w:rPr>
        <w:t xml:space="preserve">s </w:t>
      </w:r>
      <w:r w:rsidR="00AD64C6">
        <w:rPr>
          <w:rFonts w:ascii="Arial" w:hAnsi="Arial" w:cs="Arial"/>
          <w:sz w:val="20"/>
          <w:szCs w:val="20"/>
        </w:rPr>
        <w:t>FY</w:t>
      </w:r>
      <w:r w:rsidR="00E50208">
        <w:rPr>
          <w:rFonts w:ascii="Arial" w:hAnsi="Arial" w:cs="Arial"/>
          <w:sz w:val="20"/>
          <w:szCs w:val="20"/>
        </w:rPr>
        <w:t>2021</w:t>
      </w:r>
      <w:r w:rsidRPr="00C0118A">
        <w:rPr>
          <w:rFonts w:ascii="Arial" w:hAnsi="Arial" w:cs="Arial"/>
          <w:sz w:val="20"/>
          <w:szCs w:val="20"/>
        </w:rPr>
        <w:t xml:space="preserve"> budget process regarding the library</w:t>
      </w:r>
    </w:p>
    <w:p w14:paraId="7C16EFD8" w14:textId="77777777" w:rsidR="00E67E9E" w:rsidRPr="00C0118A" w:rsidRDefault="00E67E9E" w:rsidP="00E67E9E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4" w:lineRule="exact"/>
        <w:jc w:val="both"/>
        <w:rPr>
          <w:rFonts w:ascii="Arial" w:hAnsi="Arial" w:cs="Arial"/>
          <w:bCs/>
          <w:sz w:val="20"/>
          <w:szCs w:val="20"/>
        </w:rPr>
      </w:pPr>
      <w:r w:rsidRPr="00C0118A">
        <w:rPr>
          <w:rFonts w:ascii="Arial" w:hAnsi="Arial" w:cs="Arial"/>
          <w:sz w:val="20"/>
          <w:szCs w:val="20"/>
        </w:rPr>
        <w:t xml:space="preserve">providing evidence that any reduction to the library budget is not disproportionate relative to changes in other municipal departments and the overall municipal budget </w:t>
      </w:r>
    </w:p>
    <w:p w14:paraId="16FC3678" w14:textId="77777777" w:rsidR="00E67E9E" w:rsidRPr="00C0118A" w:rsidRDefault="00E67E9E" w:rsidP="00E67E9E">
      <w:pPr>
        <w:spacing w:after="0" w:line="244" w:lineRule="exact"/>
        <w:jc w:val="both"/>
        <w:rPr>
          <w:rFonts w:ascii="Arial" w:hAnsi="Arial" w:cs="Arial"/>
          <w:sz w:val="20"/>
          <w:szCs w:val="20"/>
        </w:rPr>
      </w:pPr>
    </w:p>
    <w:p w14:paraId="64C25CF4" w14:textId="77777777" w:rsidR="00E67E9E" w:rsidRPr="00C0118A" w:rsidRDefault="00E67E9E" w:rsidP="00E67E9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4" w:lineRule="exact"/>
        <w:rPr>
          <w:rFonts w:ascii="Arial" w:hAnsi="Arial" w:cs="Arial"/>
          <w:sz w:val="20"/>
          <w:szCs w:val="20"/>
        </w:rPr>
      </w:pPr>
      <w:r w:rsidRPr="00C0118A">
        <w:rPr>
          <w:rFonts w:ascii="Arial" w:hAnsi="Arial" w:cs="Arial"/>
          <w:sz w:val="20"/>
          <w:szCs w:val="20"/>
        </w:rPr>
        <w:t xml:space="preserve">One </w:t>
      </w:r>
      <w:r w:rsidRPr="00C0118A">
        <w:rPr>
          <w:rFonts w:ascii="Arial" w:hAnsi="Arial" w:cs="Arial"/>
          <w:bCs/>
          <w:sz w:val="20"/>
          <w:szCs w:val="20"/>
        </w:rPr>
        <w:t>letter from the library director and trustee chair:</w:t>
      </w:r>
    </w:p>
    <w:p w14:paraId="0F74E1CC" w14:textId="241AD857" w:rsidR="00E67E9E" w:rsidRPr="00C0118A" w:rsidRDefault="00E67E9E" w:rsidP="00E67E9E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4" w:lineRule="exact"/>
        <w:rPr>
          <w:rFonts w:ascii="Arial" w:hAnsi="Arial" w:cs="Arial"/>
          <w:sz w:val="20"/>
          <w:szCs w:val="20"/>
        </w:rPr>
      </w:pPr>
      <w:r w:rsidRPr="00C0118A">
        <w:rPr>
          <w:rFonts w:ascii="Arial" w:hAnsi="Arial" w:cs="Arial"/>
          <w:sz w:val="20"/>
          <w:szCs w:val="20"/>
        </w:rPr>
        <w:t>explaining the library</w:t>
      </w:r>
      <w:smartTag w:uri="urn:schemas-microsoft-com:office:smarttags" w:element="PersonName">
        <w:r w:rsidRPr="00C0118A">
          <w:rPr>
            <w:rFonts w:ascii="Arial" w:hAnsi="Arial" w:cs="Arial"/>
            <w:sz w:val="20"/>
            <w:szCs w:val="20"/>
          </w:rPr>
          <w:t>'</w:t>
        </w:r>
      </w:smartTag>
      <w:r w:rsidRPr="00C0118A">
        <w:rPr>
          <w:rFonts w:ascii="Arial" w:hAnsi="Arial" w:cs="Arial"/>
          <w:sz w:val="20"/>
          <w:szCs w:val="20"/>
        </w:rPr>
        <w:t xml:space="preserve">s </w:t>
      </w:r>
      <w:r w:rsidR="00AD64C6">
        <w:rPr>
          <w:rFonts w:ascii="Arial" w:hAnsi="Arial" w:cs="Arial"/>
          <w:sz w:val="20"/>
          <w:szCs w:val="20"/>
        </w:rPr>
        <w:t>FY</w:t>
      </w:r>
      <w:r w:rsidR="00E50208">
        <w:rPr>
          <w:rFonts w:ascii="Arial" w:hAnsi="Arial" w:cs="Arial"/>
          <w:sz w:val="20"/>
          <w:szCs w:val="20"/>
        </w:rPr>
        <w:t>2021</w:t>
      </w:r>
      <w:r w:rsidRPr="00C0118A">
        <w:rPr>
          <w:rFonts w:ascii="Arial" w:hAnsi="Arial" w:cs="Arial"/>
          <w:sz w:val="20"/>
          <w:szCs w:val="20"/>
        </w:rPr>
        <w:t xml:space="preserve"> budget process and reasons why the municipality did not comply with the </w:t>
      </w:r>
      <w:r w:rsidR="00AD64C6">
        <w:rPr>
          <w:rFonts w:ascii="Arial" w:hAnsi="Arial" w:cs="Arial"/>
          <w:sz w:val="20"/>
          <w:szCs w:val="20"/>
        </w:rPr>
        <w:t>FY</w:t>
      </w:r>
      <w:r w:rsidR="00E50208">
        <w:rPr>
          <w:rFonts w:ascii="Arial" w:hAnsi="Arial" w:cs="Arial"/>
          <w:sz w:val="20"/>
          <w:szCs w:val="20"/>
        </w:rPr>
        <w:t>2021</w:t>
      </w:r>
      <w:r w:rsidRPr="00C0118A">
        <w:rPr>
          <w:rFonts w:ascii="Arial" w:hAnsi="Arial" w:cs="Arial"/>
          <w:sz w:val="20"/>
          <w:szCs w:val="20"/>
        </w:rPr>
        <w:t xml:space="preserve"> MAR</w:t>
      </w:r>
    </w:p>
    <w:p w14:paraId="12070AD5" w14:textId="77777777" w:rsidR="00E67E9E" w:rsidRPr="00C0118A" w:rsidRDefault="00E67E9E" w:rsidP="00E67E9E">
      <w:pPr>
        <w:spacing w:after="0" w:line="244" w:lineRule="exact"/>
        <w:jc w:val="both"/>
        <w:rPr>
          <w:rFonts w:ascii="Arial" w:hAnsi="Arial" w:cs="Arial"/>
          <w:sz w:val="20"/>
          <w:szCs w:val="20"/>
        </w:rPr>
      </w:pPr>
    </w:p>
    <w:p w14:paraId="333737F0" w14:textId="77777777" w:rsidR="00E67E9E" w:rsidRPr="00C0118A" w:rsidRDefault="00E67E9E" w:rsidP="00E67E9E">
      <w:pPr>
        <w:spacing w:after="0" w:line="244" w:lineRule="exact"/>
        <w:jc w:val="both"/>
        <w:rPr>
          <w:rFonts w:ascii="Arial" w:hAnsi="Arial" w:cs="Arial"/>
          <w:sz w:val="20"/>
          <w:szCs w:val="20"/>
        </w:rPr>
      </w:pPr>
      <w:r w:rsidRPr="00C0118A">
        <w:rPr>
          <w:rFonts w:ascii="Arial" w:hAnsi="Arial" w:cs="Arial"/>
          <w:b/>
          <w:bCs/>
          <w:sz w:val="20"/>
          <w:szCs w:val="20"/>
          <w:u w:val="single"/>
        </w:rPr>
        <w:t>Please answer the following questions:</w:t>
      </w:r>
    </w:p>
    <w:p w14:paraId="6869D29E" w14:textId="77777777" w:rsidR="00E67E9E" w:rsidRPr="00C0118A" w:rsidRDefault="00E67E9E" w:rsidP="00E67E9E">
      <w:pPr>
        <w:keepNext/>
        <w:spacing w:after="0" w:line="244" w:lineRule="exact"/>
        <w:jc w:val="both"/>
        <w:rPr>
          <w:rFonts w:ascii="Arial" w:hAnsi="Arial" w:cs="Arial"/>
          <w:sz w:val="20"/>
          <w:szCs w:val="20"/>
        </w:rPr>
      </w:pPr>
    </w:p>
    <w:p w14:paraId="3EC1EED6" w14:textId="1A929AD1" w:rsidR="00E67E9E" w:rsidRPr="00C0118A" w:rsidRDefault="00E67E9E" w:rsidP="00E67E9E">
      <w:pPr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4" w:lineRule="exact"/>
        <w:jc w:val="both"/>
        <w:rPr>
          <w:rFonts w:ascii="Arial" w:hAnsi="Arial" w:cs="Arial"/>
          <w:sz w:val="20"/>
          <w:szCs w:val="20"/>
        </w:rPr>
      </w:pPr>
      <w:r w:rsidRPr="00C0118A">
        <w:rPr>
          <w:rFonts w:ascii="Arial" w:hAnsi="Arial" w:cs="Arial"/>
          <w:sz w:val="20"/>
          <w:szCs w:val="20"/>
        </w:rPr>
        <w:t xml:space="preserve">1.Has the municipality held an election to raise revenues beyond the limitations of Proposition 2½ for </w:t>
      </w:r>
      <w:r w:rsidR="00AD64C6">
        <w:rPr>
          <w:rFonts w:ascii="Arial" w:hAnsi="Arial" w:cs="Arial"/>
          <w:sz w:val="20"/>
          <w:szCs w:val="20"/>
        </w:rPr>
        <w:t>FY</w:t>
      </w:r>
      <w:r w:rsidR="00E50208">
        <w:rPr>
          <w:rFonts w:ascii="Arial" w:hAnsi="Arial" w:cs="Arial"/>
          <w:sz w:val="20"/>
          <w:szCs w:val="20"/>
        </w:rPr>
        <w:t>2021</w:t>
      </w:r>
      <w:r w:rsidRPr="00C0118A">
        <w:rPr>
          <w:rFonts w:ascii="Arial" w:hAnsi="Arial" w:cs="Arial"/>
          <w:sz w:val="20"/>
          <w:szCs w:val="20"/>
        </w:rPr>
        <w:t>?</w:t>
      </w:r>
    </w:p>
    <w:p w14:paraId="30F44FC0" w14:textId="77777777" w:rsidR="00E67E9E" w:rsidRPr="00C0118A" w:rsidRDefault="00B73641" w:rsidP="00B73641">
      <w:pPr>
        <w:spacing w:after="0" w:line="244" w:lineRule="exact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16435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C0118A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866017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               DATE OF ELECTION     </w:t>
      </w:r>
      <w:sdt>
        <w:sdtPr>
          <w:rPr>
            <w:rFonts w:ascii="Arial" w:hAnsi="Arial" w:cs="Arial"/>
          </w:rPr>
          <w:id w:val="176918836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D2389">
            <w:rPr>
              <w:rStyle w:val="PlaceholderText"/>
            </w:rPr>
            <w:t>Click here to enter a date.</w:t>
          </w:r>
        </w:sdtContent>
      </w:sdt>
      <w:r w:rsidR="00E67E9E" w:rsidRPr="00C0118A">
        <w:rPr>
          <w:rFonts w:ascii="Arial" w:hAnsi="Arial" w:cs="Arial"/>
          <w:sz w:val="20"/>
          <w:szCs w:val="20"/>
        </w:rPr>
        <w:t xml:space="preserve"> </w:t>
      </w:r>
    </w:p>
    <w:p w14:paraId="27A44195" w14:textId="77777777" w:rsidR="00B73641" w:rsidRPr="00C0118A" w:rsidRDefault="00B73641" w:rsidP="00B73641">
      <w:pPr>
        <w:spacing w:after="0" w:line="244" w:lineRule="exact"/>
        <w:ind w:firstLine="720"/>
        <w:jc w:val="both"/>
        <w:rPr>
          <w:rFonts w:ascii="Arial" w:hAnsi="Arial" w:cs="Arial"/>
          <w:sz w:val="20"/>
          <w:szCs w:val="20"/>
        </w:rPr>
      </w:pPr>
      <w:r w:rsidRPr="00C0118A">
        <w:rPr>
          <w:rFonts w:ascii="Arial" w:hAnsi="Arial" w:cs="Arial"/>
          <w:sz w:val="20"/>
          <w:szCs w:val="20"/>
        </w:rPr>
        <w:t xml:space="preserve">If YES, what was the result of the election?    </w:t>
      </w:r>
      <w:r>
        <w:rPr>
          <w:rFonts w:ascii="Arial" w:hAnsi="Arial" w:cs="Arial"/>
          <w:sz w:val="20"/>
          <w:szCs w:val="20"/>
        </w:rPr>
        <w:t xml:space="preserve">PASSED  </w:t>
      </w:r>
      <w:sdt>
        <w:sdtPr>
          <w:rPr>
            <w:rFonts w:ascii="Arial" w:hAnsi="Arial" w:cs="Arial"/>
            <w:sz w:val="20"/>
            <w:szCs w:val="20"/>
          </w:rPr>
          <w:id w:val="-1597402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C0118A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FAILED </w:t>
      </w:r>
      <w:sdt>
        <w:sdtPr>
          <w:rPr>
            <w:rFonts w:ascii="Arial" w:hAnsi="Arial" w:cs="Arial"/>
            <w:sz w:val="20"/>
            <w:szCs w:val="20"/>
          </w:rPr>
          <w:id w:val="-1586840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6374B9E2" w14:textId="77777777" w:rsidR="00E67E9E" w:rsidRPr="00C0118A" w:rsidRDefault="00E67E9E" w:rsidP="00E67E9E">
      <w:pPr>
        <w:spacing w:after="0" w:line="244" w:lineRule="exact"/>
        <w:jc w:val="both"/>
        <w:rPr>
          <w:rFonts w:ascii="Arial" w:hAnsi="Arial" w:cs="Arial"/>
          <w:sz w:val="20"/>
          <w:szCs w:val="20"/>
        </w:rPr>
      </w:pPr>
    </w:p>
    <w:p w14:paraId="100BFB41" w14:textId="047F1B3F" w:rsidR="00E67E9E" w:rsidRPr="00C0118A" w:rsidRDefault="00E67E9E" w:rsidP="00E67E9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4" w:lineRule="exact"/>
        <w:jc w:val="both"/>
        <w:rPr>
          <w:rFonts w:ascii="Arial" w:hAnsi="Arial" w:cs="Arial"/>
          <w:sz w:val="20"/>
          <w:szCs w:val="20"/>
        </w:rPr>
      </w:pPr>
      <w:r w:rsidRPr="00C0118A">
        <w:rPr>
          <w:rFonts w:ascii="Arial" w:hAnsi="Arial" w:cs="Arial"/>
          <w:sz w:val="20"/>
          <w:szCs w:val="20"/>
        </w:rPr>
        <w:t>2.Is further budgetary action expected that might increase the municipality</w:t>
      </w:r>
      <w:smartTag w:uri="urn:schemas-microsoft-com:office:smarttags" w:element="PersonName">
        <w:r w:rsidRPr="00C0118A">
          <w:rPr>
            <w:rFonts w:ascii="Arial" w:hAnsi="Arial" w:cs="Arial"/>
            <w:sz w:val="20"/>
            <w:szCs w:val="20"/>
          </w:rPr>
          <w:t>'</w:t>
        </w:r>
      </w:smartTag>
      <w:r w:rsidRPr="00C0118A">
        <w:rPr>
          <w:rFonts w:ascii="Arial" w:hAnsi="Arial" w:cs="Arial"/>
          <w:sz w:val="20"/>
          <w:szCs w:val="20"/>
        </w:rPr>
        <w:t xml:space="preserve">s </w:t>
      </w:r>
      <w:r w:rsidR="00AD64C6">
        <w:rPr>
          <w:rFonts w:ascii="Arial" w:hAnsi="Arial" w:cs="Arial"/>
          <w:sz w:val="20"/>
          <w:szCs w:val="20"/>
        </w:rPr>
        <w:t>FY</w:t>
      </w:r>
      <w:r w:rsidR="00E50208">
        <w:rPr>
          <w:rFonts w:ascii="Arial" w:hAnsi="Arial" w:cs="Arial"/>
          <w:sz w:val="20"/>
          <w:szCs w:val="20"/>
        </w:rPr>
        <w:t>2021</w:t>
      </w:r>
      <w:r w:rsidRPr="00C0118A">
        <w:rPr>
          <w:rFonts w:ascii="Arial" w:hAnsi="Arial" w:cs="Arial"/>
          <w:sz w:val="20"/>
          <w:szCs w:val="20"/>
        </w:rPr>
        <w:t xml:space="preserve"> appropriation to the library?</w:t>
      </w:r>
    </w:p>
    <w:p w14:paraId="36B2B286" w14:textId="77777777" w:rsidR="00B73641" w:rsidRPr="00C0118A" w:rsidRDefault="00B73641" w:rsidP="00B73641">
      <w:pPr>
        <w:spacing w:after="0" w:line="244" w:lineRule="exact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503816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C0118A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033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00778438" w14:textId="77777777" w:rsidR="00B73641" w:rsidRPr="00C0118A" w:rsidRDefault="00B73641" w:rsidP="00B73641">
      <w:pPr>
        <w:spacing w:after="0" w:line="244" w:lineRule="exact"/>
        <w:jc w:val="both"/>
        <w:rPr>
          <w:rFonts w:ascii="Arial" w:hAnsi="Arial" w:cs="Arial"/>
          <w:sz w:val="20"/>
          <w:szCs w:val="20"/>
        </w:rPr>
      </w:pPr>
    </w:p>
    <w:p w14:paraId="0417FB0A" w14:textId="77777777" w:rsidR="00B73641" w:rsidRPr="00C0118A" w:rsidRDefault="00B73641" w:rsidP="00B73641">
      <w:pPr>
        <w:spacing w:after="0" w:line="244" w:lineRule="exact"/>
        <w:ind w:left="720"/>
        <w:jc w:val="both"/>
        <w:rPr>
          <w:rFonts w:ascii="Arial" w:hAnsi="Arial" w:cs="Arial"/>
          <w:sz w:val="20"/>
          <w:szCs w:val="20"/>
        </w:rPr>
      </w:pPr>
      <w:r w:rsidRPr="00C0118A">
        <w:rPr>
          <w:rFonts w:ascii="Arial" w:hAnsi="Arial" w:cs="Arial"/>
          <w:sz w:val="20"/>
          <w:szCs w:val="20"/>
        </w:rPr>
        <w:t>If YES, what form of action is expect</w:t>
      </w:r>
      <w:r>
        <w:rPr>
          <w:rFonts w:ascii="Arial" w:hAnsi="Arial" w:cs="Arial"/>
          <w:sz w:val="20"/>
          <w:szCs w:val="20"/>
        </w:rPr>
        <w:t xml:space="preserve">ed? </w:t>
      </w:r>
      <w:proofErr w:type="gramStart"/>
      <w:r>
        <w:rPr>
          <w:rFonts w:ascii="Arial" w:hAnsi="Arial" w:cs="Arial"/>
          <w:sz w:val="20"/>
          <w:szCs w:val="20"/>
        </w:rPr>
        <w:t>a)  Override</w:t>
      </w:r>
      <w:proofErr w:type="gramEnd"/>
      <w:r>
        <w:rPr>
          <w:rFonts w:ascii="Arial" w:hAnsi="Arial" w:cs="Arial"/>
          <w:sz w:val="20"/>
          <w:szCs w:val="20"/>
        </w:rPr>
        <w:t xml:space="preserve"> referendum </w:t>
      </w:r>
      <w:sdt>
        <w:sdtPr>
          <w:rPr>
            <w:rFonts w:ascii="Arial" w:hAnsi="Arial" w:cs="Arial"/>
            <w:sz w:val="20"/>
            <w:szCs w:val="20"/>
          </w:rPr>
          <w:id w:val="171168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C0118A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b)  Capital exclusion </w:t>
      </w:r>
      <w:sdt>
        <w:sdtPr>
          <w:rPr>
            <w:rFonts w:ascii="Arial" w:hAnsi="Arial" w:cs="Arial"/>
            <w:sz w:val="20"/>
            <w:szCs w:val="20"/>
          </w:rPr>
          <w:id w:val="-950319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C0118A">
        <w:rPr>
          <w:rFonts w:ascii="Arial" w:hAnsi="Arial" w:cs="Arial"/>
          <w:sz w:val="20"/>
          <w:szCs w:val="20"/>
        </w:rPr>
        <w:t xml:space="preserve">     </w:t>
      </w:r>
    </w:p>
    <w:p w14:paraId="270665EF" w14:textId="77777777" w:rsidR="00E67E9E" w:rsidRPr="00C0118A" w:rsidRDefault="00B73641" w:rsidP="00B73641">
      <w:pPr>
        <w:spacing w:after="0" w:line="244" w:lineRule="exact"/>
        <w:ind w:left="720"/>
        <w:jc w:val="both"/>
        <w:rPr>
          <w:rFonts w:ascii="Arial" w:hAnsi="Arial" w:cs="Arial"/>
          <w:sz w:val="20"/>
          <w:szCs w:val="20"/>
        </w:rPr>
      </w:pPr>
      <w:r w:rsidRPr="00C0118A">
        <w:rPr>
          <w:rFonts w:ascii="Arial" w:hAnsi="Arial" w:cs="Arial"/>
          <w:sz w:val="20"/>
          <w:szCs w:val="20"/>
        </w:rPr>
        <w:t>c)  Debt exclusion</w:t>
      </w:r>
      <w:r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694608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C0118A">
        <w:rPr>
          <w:rFonts w:ascii="Arial" w:hAnsi="Arial" w:cs="Arial"/>
          <w:sz w:val="20"/>
          <w:szCs w:val="20"/>
        </w:rPr>
        <w:t xml:space="preserve"> d</w:t>
      </w:r>
      <w:proofErr w:type="gramStart"/>
      <w:r w:rsidRPr="00C0118A">
        <w:rPr>
          <w:rFonts w:ascii="Arial" w:hAnsi="Arial" w:cs="Arial"/>
          <w:sz w:val="20"/>
          <w:szCs w:val="20"/>
        </w:rPr>
        <w:t>)  Budget</w:t>
      </w:r>
      <w:proofErr w:type="gramEnd"/>
      <w:r w:rsidRPr="00C0118A">
        <w:rPr>
          <w:rFonts w:ascii="Arial" w:hAnsi="Arial" w:cs="Arial"/>
          <w:sz w:val="20"/>
          <w:szCs w:val="20"/>
        </w:rPr>
        <w:t xml:space="preserve"> revisi</w:t>
      </w:r>
      <w:r>
        <w:rPr>
          <w:rFonts w:ascii="Arial" w:hAnsi="Arial" w:cs="Arial"/>
          <w:sz w:val="20"/>
          <w:szCs w:val="20"/>
        </w:rPr>
        <w:t xml:space="preserve">on </w:t>
      </w:r>
      <w:sdt>
        <w:sdtPr>
          <w:rPr>
            <w:rFonts w:ascii="Arial" w:hAnsi="Arial" w:cs="Arial"/>
            <w:sz w:val="20"/>
            <w:szCs w:val="20"/>
          </w:rPr>
          <w:id w:val="-1409919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 </w:t>
      </w:r>
      <w:r w:rsidRPr="00C0118A">
        <w:rPr>
          <w:rFonts w:ascii="Arial" w:hAnsi="Arial" w:cs="Arial"/>
          <w:sz w:val="20"/>
          <w:szCs w:val="20"/>
        </w:rPr>
        <w:t>e)  Other (please specify)</w:t>
      </w:r>
      <w:r w:rsidRPr="00C0118A">
        <w:rPr>
          <w:rFonts w:ascii="Arial" w:hAnsi="Arial" w:cs="Arial"/>
          <w:sz w:val="20"/>
          <w:szCs w:val="20"/>
          <w:u w:val="single"/>
        </w:rPr>
        <w:t xml:space="preserve">                                            </w:t>
      </w:r>
      <w:r w:rsidR="00E67E9E" w:rsidRPr="00C0118A">
        <w:rPr>
          <w:rFonts w:ascii="Arial" w:hAnsi="Arial" w:cs="Arial"/>
          <w:sz w:val="20"/>
          <w:szCs w:val="20"/>
        </w:rPr>
        <w:tab/>
      </w:r>
    </w:p>
    <w:p w14:paraId="3B8142BF" w14:textId="77777777" w:rsidR="00B73641" w:rsidRDefault="00E67E9E" w:rsidP="00E67E9E">
      <w:pPr>
        <w:spacing w:after="0" w:line="244" w:lineRule="exact"/>
        <w:jc w:val="both"/>
        <w:rPr>
          <w:rFonts w:ascii="Arial" w:hAnsi="Arial" w:cs="Arial"/>
          <w:sz w:val="20"/>
          <w:szCs w:val="20"/>
        </w:rPr>
      </w:pPr>
      <w:r w:rsidRPr="00C0118A">
        <w:rPr>
          <w:rFonts w:ascii="Arial" w:hAnsi="Arial" w:cs="Arial"/>
          <w:sz w:val="20"/>
          <w:szCs w:val="20"/>
        </w:rPr>
        <w:t xml:space="preserve">             </w:t>
      </w:r>
    </w:p>
    <w:p w14:paraId="68EA676C" w14:textId="77777777" w:rsidR="00E67E9E" w:rsidRPr="00C0118A" w:rsidRDefault="00E67E9E" w:rsidP="00E67E9E">
      <w:pPr>
        <w:spacing w:after="0" w:line="244" w:lineRule="exact"/>
        <w:jc w:val="both"/>
        <w:rPr>
          <w:rFonts w:ascii="Arial" w:hAnsi="Arial" w:cs="Arial"/>
          <w:sz w:val="20"/>
          <w:szCs w:val="20"/>
        </w:rPr>
      </w:pPr>
      <w:r w:rsidRPr="00C0118A">
        <w:rPr>
          <w:rFonts w:ascii="Arial" w:hAnsi="Arial" w:cs="Arial"/>
          <w:sz w:val="20"/>
          <w:szCs w:val="20"/>
        </w:rPr>
        <w:t>Propo</w:t>
      </w:r>
      <w:r w:rsidR="00B73641">
        <w:rPr>
          <w:rFonts w:ascii="Arial" w:hAnsi="Arial" w:cs="Arial"/>
          <w:sz w:val="20"/>
          <w:szCs w:val="20"/>
        </w:rPr>
        <w:t>sed Date(s) of above action(</w:t>
      </w:r>
      <w:proofErr w:type="gramStart"/>
      <w:r w:rsidR="00B73641">
        <w:rPr>
          <w:rFonts w:ascii="Arial" w:hAnsi="Arial" w:cs="Arial"/>
          <w:sz w:val="20"/>
          <w:szCs w:val="20"/>
        </w:rPr>
        <w:t xml:space="preserve">s)   </w:t>
      </w:r>
      <w:proofErr w:type="gramEnd"/>
      <w:r w:rsidR="00B7364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</w:rPr>
          <w:id w:val="-1273472612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73641" w:rsidRPr="003D2389">
            <w:rPr>
              <w:rStyle w:val="PlaceholderText"/>
            </w:rPr>
            <w:t>Click here to enter a date.</w:t>
          </w:r>
        </w:sdtContent>
      </w:sdt>
      <w:r w:rsidRPr="00C0118A">
        <w:rPr>
          <w:rFonts w:ascii="Arial" w:hAnsi="Arial" w:cs="Arial"/>
          <w:sz w:val="20"/>
          <w:szCs w:val="20"/>
        </w:rPr>
        <w:tab/>
      </w:r>
    </w:p>
    <w:p w14:paraId="038E8E14" w14:textId="77777777" w:rsidR="00E67E9E" w:rsidRPr="00C0118A" w:rsidRDefault="00E67E9E" w:rsidP="00E67E9E">
      <w:pPr>
        <w:spacing w:after="0"/>
        <w:ind w:right="108"/>
        <w:jc w:val="center"/>
        <w:rPr>
          <w:rFonts w:ascii="Arial" w:hAnsi="Arial" w:cs="Arial"/>
          <w:b/>
          <w:bCs/>
          <w:sz w:val="20"/>
          <w:szCs w:val="20"/>
        </w:rPr>
      </w:pPr>
    </w:p>
    <w:p w14:paraId="0EED41B4" w14:textId="4605FB5D" w:rsidR="00E67E9E" w:rsidRPr="00C0118A" w:rsidRDefault="00E67E9E" w:rsidP="00E67E9E">
      <w:pPr>
        <w:spacing w:after="0"/>
        <w:ind w:right="108"/>
        <w:jc w:val="center"/>
        <w:rPr>
          <w:rFonts w:ascii="Arial" w:hAnsi="Arial" w:cs="Arial"/>
          <w:b/>
          <w:bCs/>
          <w:sz w:val="24"/>
          <w:szCs w:val="24"/>
        </w:rPr>
      </w:pPr>
      <w:r w:rsidRPr="00C0118A">
        <w:rPr>
          <w:rFonts w:ascii="Arial" w:hAnsi="Arial" w:cs="Arial"/>
          <w:b/>
          <w:bCs/>
          <w:sz w:val="24"/>
          <w:szCs w:val="24"/>
        </w:rPr>
        <w:t xml:space="preserve">THIS PETITION </w:t>
      </w:r>
      <w:r w:rsidR="005931F0">
        <w:rPr>
          <w:rFonts w:ascii="Arial" w:hAnsi="Arial" w:cs="Arial"/>
          <w:b/>
          <w:bCs/>
          <w:sz w:val="24"/>
          <w:szCs w:val="24"/>
        </w:rPr>
        <w:t xml:space="preserve">MUST BE </w:t>
      </w:r>
      <w:r w:rsidR="00EC1802">
        <w:rPr>
          <w:rFonts w:ascii="Arial" w:hAnsi="Arial" w:cs="Arial"/>
          <w:b/>
          <w:bCs/>
          <w:sz w:val="24"/>
          <w:szCs w:val="24"/>
        </w:rPr>
        <w:t xml:space="preserve">sent electronically to </w:t>
      </w:r>
      <w:hyperlink r:id="rId8" w:history="1">
        <w:r w:rsidR="00AF17EB" w:rsidRPr="00F20378">
          <w:rPr>
            <w:rStyle w:val="Hyperlink"/>
            <w:rFonts w:ascii="Arial" w:hAnsi="Arial" w:cs="Arial"/>
            <w:b/>
            <w:bCs/>
            <w:sz w:val="24"/>
            <w:szCs w:val="24"/>
          </w:rPr>
          <w:t>uechi.ng@mass.gov</w:t>
        </w:r>
      </w:hyperlink>
      <w:r w:rsidR="00EC1802">
        <w:rPr>
          <w:rFonts w:ascii="Arial" w:hAnsi="Arial" w:cs="Arial"/>
          <w:b/>
          <w:bCs/>
          <w:sz w:val="24"/>
          <w:szCs w:val="24"/>
        </w:rPr>
        <w:t xml:space="preserve"> </w:t>
      </w:r>
      <w:r w:rsidR="005931F0">
        <w:rPr>
          <w:rFonts w:ascii="Arial" w:hAnsi="Arial" w:cs="Arial"/>
          <w:b/>
          <w:bCs/>
          <w:sz w:val="24"/>
          <w:szCs w:val="24"/>
        </w:rPr>
        <w:t xml:space="preserve">BY </w:t>
      </w:r>
      <w:r w:rsidR="00990238">
        <w:rPr>
          <w:rFonts w:ascii="Arial" w:hAnsi="Arial" w:cs="Arial"/>
          <w:b/>
          <w:bCs/>
          <w:sz w:val="24"/>
          <w:szCs w:val="24"/>
        </w:rPr>
        <w:t xml:space="preserve">OCTOBER </w:t>
      </w:r>
      <w:r w:rsidR="002F5965">
        <w:rPr>
          <w:rFonts w:ascii="Arial" w:hAnsi="Arial" w:cs="Arial"/>
          <w:b/>
          <w:bCs/>
          <w:sz w:val="24"/>
          <w:szCs w:val="24"/>
        </w:rPr>
        <w:t>16</w:t>
      </w:r>
      <w:bookmarkStart w:id="0" w:name="_GoBack"/>
      <w:bookmarkEnd w:id="0"/>
      <w:r w:rsidRPr="00C0118A">
        <w:rPr>
          <w:rFonts w:ascii="Arial" w:hAnsi="Arial" w:cs="Arial"/>
          <w:b/>
          <w:bCs/>
          <w:sz w:val="24"/>
          <w:szCs w:val="24"/>
        </w:rPr>
        <w:t xml:space="preserve">, </w:t>
      </w:r>
      <w:r w:rsidR="00E50208">
        <w:rPr>
          <w:rFonts w:ascii="Arial" w:hAnsi="Arial" w:cs="Arial"/>
          <w:b/>
          <w:bCs/>
          <w:sz w:val="24"/>
          <w:szCs w:val="24"/>
        </w:rPr>
        <w:t>2020</w:t>
      </w:r>
    </w:p>
    <w:p w14:paraId="3EFE3EDA" w14:textId="7DCE0163" w:rsidR="00E67E9E" w:rsidRPr="00C0118A" w:rsidRDefault="00E67E9E" w:rsidP="00C0118A">
      <w:pPr>
        <w:spacing w:after="0"/>
        <w:ind w:right="108"/>
        <w:jc w:val="center"/>
        <w:rPr>
          <w:rFonts w:ascii="Arial" w:hAnsi="Arial" w:cs="Arial"/>
          <w:b/>
          <w:bCs/>
          <w:sz w:val="24"/>
          <w:szCs w:val="24"/>
        </w:rPr>
      </w:pPr>
      <w:r w:rsidRPr="00C0118A">
        <w:rPr>
          <w:rFonts w:ascii="Arial" w:hAnsi="Arial" w:cs="Arial"/>
          <w:b/>
          <w:bCs/>
          <w:sz w:val="24"/>
          <w:szCs w:val="24"/>
        </w:rPr>
        <w:t>THE ADDITIONAL 4 IT</w:t>
      </w:r>
      <w:r w:rsidR="00C0118A" w:rsidRPr="00C0118A">
        <w:rPr>
          <w:rFonts w:ascii="Arial" w:hAnsi="Arial" w:cs="Arial"/>
          <w:b/>
          <w:bCs/>
          <w:sz w:val="24"/>
          <w:szCs w:val="24"/>
        </w:rPr>
        <w:t xml:space="preserve">EMS MUST BE POSTMARKED BY </w:t>
      </w:r>
      <w:r w:rsidR="00EB01F4">
        <w:rPr>
          <w:rFonts w:ascii="Arial" w:hAnsi="Arial" w:cs="Arial"/>
          <w:b/>
          <w:bCs/>
          <w:sz w:val="24"/>
          <w:szCs w:val="24"/>
        </w:rPr>
        <w:t xml:space="preserve">NOVEMBER </w:t>
      </w:r>
      <w:r w:rsidR="00E50208">
        <w:rPr>
          <w:rFonts w:ascii="Arial" w:hAnsi="Arial" w:cs="Arial"/>
          <w:b/>
          <w:bCs/>
          <w:sz w:val="24"/>
          <w:szCs w:val="24"/>
        </w:rPr>
        <w:t>6</w:t>
      </w:r>
      <w:r w:rsidRPr="00C0118A">
        <w:rPr>
          <w:rFonts w:ascii="Arial" w:hAnsi="Arial" w:cs="Arial"/>
          <w:b/>
          <w:bCs/>
          <w:sz w:val="24"/>
          <w:szCs w:val="24"/>
        </w:rPr>
        <w:t xml:space="preserve">, </w:t>
      </w:r>
      <w:r w:rsidR="00E50208">
        <w:rPr>
          <w:rFonts w:ascii="Arial" w:hAnsi="Arial" w:cs="Arial"/>
          <w:b/>
          <w:bCs/>
          <w:sz w:val="24"/>
          <w:szCs w:val="24"/>
        </w:rPr>
        <w:t>2020</w:t>
      </w:r>
      <w:r w:rsidRPr="00C0118A">
        <w:rPr>
          <w:rFonts w:ascii="Arial" w:hAnsi="Arial" w:cs="Arial"/>
          <w:b/>
          <w:bCs/>
          <w:sz w:val="24"/>
          <w:szCs w:val="24"/>
        </w:rPr>
        <w:t>.</w:t>
      </w:r>
    </w:p>
    <w:sectPr w:rsidR="00E67E9E" w:rsidRPr="00C0118A" w:rsidSect="00AF17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93062" w14:textId="77777777" w:rsidR="00FC6DBB" w:rsidRDefault="00FC6DBB" w:rsidP="0072041D">
      <w:pPr>
        <w:spacing w:after="0" w:line="240" w:lineRule="auto"/>
      </w:pPr>
      <w:r>
        <w:separator/>
      </w:r>
    </w:p>
  </w:endnote>
  <w:endnote w:type="continuationSeparator" w:id="0">
    <w:p w14:paraId="1E78C5EE" w14:textId="77777777" w:rsidR="00FC6DBB" w:rsidRDefault="00FC6DBB" w:rsidP="00720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C8685" w14:textId="77777777" w:rsidR="00E50208" w:rsidRDefault="00E502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B4924" w14:textId="65D69906" w:rsidR="00E50208" w:rsidRDefault="00E50208" w:rsidP="00E50208">
    <w:pPr>
      <w:pStyle w:val="Footer"/>
      <w:ind w:left="720"/>
      <w:jc w:val="both"/>
      <w:rPr>
        <w:rFonts w:ascii="Gill Sans MT" w:hAnsi="Gill Sans MT"/>
        <w:b/>
        <w:sz w:val="16"/>
        <w:szCs w:val="16"/>
      </w:rPr>
    </w:pPr>
    <w:r w:rsidRPr="00E83919">
      <w:rPr>
        <w:rFonts w:ascii="Gill Sans MT" w:hAnsi="Gill Sans MT"/>
        <w:b/>
        <w:sz w:val="16"/>
        <w:szCs w:val="16"/>
      </w:rPr>
      <w:t>Massachusetts Board of Library Commissioners                         mass.gov/libraries          mass.gov/</w:t>
    </w:r>
    <w:proofErr w:type="spellStart"/>
    <w:r w:rsidRPr="00E83919">
      <w:rPr>
        <w:rFonts w:ascii="Gill Sans MT" w:hAnsi="Gill Sans MT"/>
        <w:b/>
        <w:sz w:val="16"/>
        <w:szCs w:val="16"/>
      </w:rPr>
      <w:t>mblc</w:t>
    </w:r>
    <w:proofErr w:type="spellEnd"/>
    <w:r>
      <w:rPr>
        <w:rFonts w:ascii="Gill Sans MT" w:hAnsi="Gill Sans MT"/>
        <w:b/>
        <w:sz w:val="16"/>
        <w:szCs w:val="16"/>
      </w:rPr>
      <w:tab/>
    </w:r>
  </w:p>
  <w:p w14:paraId="2DD1AF50" w14:textId="77777777" w:rsidR="00E50208" w:rsidRPr="00783B04" w:rsidRDefault="00E50208" w:rsidP="00E50208">
    <w:pPr>
      <w:pStyle w:val="Footer"/>
      <w:ind w:left="720"/>
      <w:jc w:val="both"/>
      <w:rPr>
        <w:rFonts w:ascii="Gill Sans MT" w:hAnsi="Gill Sans MT"/>
        <w:sz w:val="16"/>
        <w:szCs w:val="16"/>
      </w:rPr>
    </w:pPr>
    <w:r>
      <w:rPr>
        <w:rFonts w:ascii="Gill Sans MT" w:hAnsi="Gill Sans MT"/>
        <w:sz w:val="16"/>
        <w:szCs w:val="16"/>
      </w:rPr>
      <w:t>P: 800-952-7403</w:t>
    </w:r>
    <w:r w:rsidRPr="00E83919">
      <w:rPr>
        <w:rFonts w:ascii="Gill Sans MT" w:hAnsi="Gill Sans MT"/>
        <w:sz w:val="16"/>
        <w:szCs w:val="16"/>
      </w:rPr>
      <w:t xml:space="preserve"> (in state </w:t>
    </w:r>
    <w:proofErr w:type="gramStart"/>
    <w:r w:rsidRPr="00E83919">
      <w:rPr>
        <w:rFonts w:ascii="Gill Sans MT" w:hAnsi="Gill Sans MT"/>
        <w:sz w:val="16"/>
        <w:szCs w:val="16"/>
      </w:rPr>
      <w:t>only)</w:t>
    </w:r>
    <w:r>
      <w:rPr>
        <w:rFonts w:ascii="Gill Sans MT" w:hAnsi="Gill Sans MT"/>
        <w:sz w:val="16"/>
        <w:szCs w:val="16"/>
      </w:rPr>
      <w:t xml:space="preserve">   </w:t>
    </w:r>
    <w:proofErr w:type="gramEnd"/>
    <w:r>
      <w:rPr>
        <w:rFonts w:ascii="Gill Sans MT" w:hAnsi="Gill Sans MT"/>
        <w:sz w:val="16"/>
        <w:szCs w:val="16"/>
      </w:rPr>
      <w:t xml:space="preserve">   </w:t>
    </w:r>
    <w:r w:rsidRPr="00E83919">
      <w:rPr>
        <w:rFonts w:ascii="Gill Sans MT" w:hAnsi="Gill Sans MT"/>
        <w:sz w:val="16"/>
        <w:szCs w:val="16"/>
      </w:rPr>
      <w:t>P: 617-725-1860</w:t>
    </w:r>
    <w:r>
      <w:rPr>
        <w:rFonts w:ascii="Gill Sans MT" w:hAnsi="Gill Sans MT"/>
        <w:sz w:val="16"/>
        <w:szCs w:val="16"/>
      </w:rPr>
      <w:t xml:space="preserve">                              </w:t>
    </w:r>
    <w:r w:rsidRPr="00E83919">
      <w:rPr>
        <w:rFonts w:ascii="Gill Sans MT" w:hAnsi="Gill Sans MT"/>
        <w:sz w:val="16"/>
        <w:szCs w:val="16"/>
      </w:rPr>
      <w:t xml:space="preserve">(consumer portal) </w:t>
    </w:r>
    <w:r>
      <w:rPr>
        <w:rFonts w:ascii="Gill Sans MT" w:hAnsi="Gill Sans MT"/>
        <w:sz w:val="16"/>
        <w:szCs w:val="16"/>
      </w:rPr>
      <w:t xml:space="preserve">             </w:t>
    </w:r>
    <w:r w:rsidRPr="00E83919">
      <w:rPr>
        <w:rFonts w:ascii="Gill Sans MT" w:hAnsi="Gill Sans MT"/>
        <w:sz w:val="16"/>
        <w:szCs w:val="16"/>
      </w:rPr>
      <w:t>(agency site)</w:t>
    </w:r>
  </w:p>
  <w:p w14:paraId="54D16A90" w14:textId="603F639B" w:rsidR="0072041D" w:rsidRDefault="0072041D" w:rsidP="00E50208">
    <w:pPr>
      <w:pStyle w:val="Footer"/>
      <w:ind w:left="9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B5291" w14:textId="77777777" w:rsidR="00E50208" w:rsidRDefault="00E50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0D2BD" w14:textId="77777777" w:rsidR="00FC6DBB" w:rsidRDefault="00FC6DBB" w:rsidP="0072041D">
      <w:pPr>
        <w:spacing w:after="0" w:line="240" w:lineRule="auto"/>
      </w:pPr>
      <w:r>
        <w:separator/>
      </w:r>
    </w:p>
  </w:footnote>
  <w:footnote w:type="continuationSeparator" w:id="0">
    <w:p w14:paraId="1177B901" w14:textId="77777777" w:rsidR="00FC6DBB" w:rsidRDefault="00FC6DBB" w:rsidP="00720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4227C" w14:textId="77777777" w:rsidR="00E50208" w:rsidRDefault="00E502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27A00" w14:textId="77777777" w:rsidR="00E50208" w:rsidRDefault="00E502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E002A" w14:textId="77777777" w:rsidR="00E50208" w:rsidRDefault="00E502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50B86"/>
    <w:multiLevelType w:val="hybridMultilevel"/>
    <w:tmpl w:val="137CB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1BD"/>
    <w:multiLevelType w:val="hybridMultilevel"/>
    <w:tmpl w:val="AA8C5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D4018"/>
    <w:multiLevelType w:val="hybridMultilevel"/>
    <w:tmpl w:val="DC347078"/>
    <w:lvl w:ilvl="0" w:tplc="81FE84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1D"/>
    <w:rsid w:val="00024BD9"/>
    <w:rsid w:val="00042445"/>
    <w:rsid w:val="000662BE"/>
    <w:rsid w:val="000C7F5B"/>
    <w:rsid w:val="00122C2E"/>
    <w:rsid w:val="001831FA"/>
    <w:rsid w:val="001A07F9"/>
    <w:rsid w:val="001B67C9"/>
    <w:rsid w:val="00251AC3"/>
    <w:rsid w:val="002A0DE7"/>
    <w:rsid w:val="002A1F08"/>
    <w:rsid w:val="002B5FC2"/>
    <w:rsid w:val="002F5965"/>
    <w:rsid w:val="003221C9"/>
    <w:rsid w:val="00431B2C"/>
    <w:rsid w:val="004614CC"/>
    <w:rsid w:val="004D4BC7"/>
    <w:rsid w:val="004E30EA"/>
    <w:rsid w:val="004E40C0"/>
    <w:rsid w:val="00556E4A"/>
    <w:rsid w:val="005931F0"/>
    <w:rsid w:val="005F4065"/>
    <w:rsid w:val="00651EB2"/>
    <w:rsid w:val="00673653"/>
    <w:rsid w:val="00675E1D"/>
    <w:rsid w:val="006D4755"/>
    <w:rsid w:val="0072041D"/>
    <w:rsid w:val="007D0857"/>
    <w:rsid w:val="00990238"/>
    <w:rsid w:val="00991640"/>
    <w:rsid w:val="009E52D8"/>
    <w:rsid w:val="00AB3879"/>
    <w:rsid w:val="00AD64C6"/>
    <w:rsid w:val="00AF17EB"/>
    <w:rsid w:val="00B73641"/>
    <w:rsid w:val="00B82DA2"/>
    <w:rsid w:val="00C0118A"/>
    <w:rsid w:val="00C07077"/>
    <w:rsid w:val="00C24867"/>
    <w:rsid w:val="00D84C08"/>
    <w:rsid w:val="00E50208"/>
    <w:rsid w:val="00E5329A"/>
    <w:rsid w:val="00E67E9E"/>
    <w:rsid w:val="00EB01F4"/>
    <w:rsid w:val="00EC1802"/>
    <w:rsid w:val="00EC6155"/>
    <w:rsid w:val="00F05204"/>
    <w:rsid w:val="00F10DA3"/>
    <w:rsid w:val="00F425DD"/>
    <w:rsid w:val="00FC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8505CD2"/>
  <w15:docId w15:val="{F4EEB923-4CF5-453D-95DF-DE9F31EC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04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0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41D"/>
  </w:style>
  <w:style w:type="paragraph" w:styleId="Footer">
    <w:name w:val="footer"/>
    <w:basedOn w:val="Normal"/>
    <w:link w:val="FooterChar"/>
    <w:uiPriority w:val="99"/>
    <w:unhideWhenUsed/>
    <w:rsid w:val="00720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41D"/>
  </w:style>
  <w:style w:type="paragraph" w:styleId="ListParagraph">
    <w:name w:val="List Paragraph"/>
    <w:basedOn w:val="Normal"/>
    <w:uiPriority w:val="34"/>
    <w:qFormat/>
    <w:rsid w:val="00E67E9E"/>
    <w:pPr>
      <w:ind w:left="720"/>
      <w:contextualSpacing/>
    </w:pPr>
  </w:style>
  <w:style w:type="character" w:styleId="PlaceholderText">
    <w:name w:val="Placeholder Text"/>
    <w:uiPriority w:val="99"/>
    <w:semiHidden/>
    <w:rsid w:val="00B73641"/>
    <w:rPr>
      <w:color w:val="808080"/>
    </w:rPr>
  </w:style>
  <w:style w:type="character" w:customStyle="1" w:styleId="Style4">
    <w:name w:val="Style4"/>
    <w:uiPriority w:val="1"/>
    <w:rsid w:val="00B73641"/>
    <w:rPr>
      <w:rFonts w:ascii="Arial" w:hAnsi="Arial" w:cs="Arial" w:hint="default"/>
      <w:i/>
      <w:iCs w:val="0"/>
      <w:sz w:val="28"/>
    </w:rPr>
  </w:style>
  <w:style w:type="character" w:styleId="Hyperlink">
    <w:name w:val="Hyperlink"/>
    <w:basedOn w:val="DefaultParagraphFont"/>
    <w:uiPriority w:val="99"/>
    <w:unhideWhenUsed/>
    <w:rsid w:val="00EC18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echi.ng@mass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B5C4C0445BD4F98896991C8079CB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ABECD-3F9D-49B6-BF9E-F45B73EA2115}"/>
      </w:docPartPr>
      <w:docPartBody>
        <w:p w:rsidR="00690A05" w:rsidRDefault="001F4A4E" w:rsidP="001F4A4E">
          <w:pPr>
            <w:pStyle w:val="EB5C4C0445BD4F98896991C8079CB6D3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A4E"/>
    <w:rsid w:val="0005782E"/>
    <w:rsid w:val="001F4A4E"/>
    <w:rsid w:val="00416BCE"/>
    <w:rsid w:val="004D3EE7"/>
    <w:rsid w:val="00690A05"/>
    <w:rsid w:val="00923662"/>
    <w:rsid w:val="00CD3043"/>
    <w:rsid w:val="00FF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4A4E"/>
  </w:style>
  <w:style w:type="paragraph" w:customStyle="1" w:styleId="EB5C4C0445BD4F98896991C8079CB6D3">
    <w:name w:val="EB5C4C0445BD4F98896991C8079CB6D3"/>
    <w:rsid w:val="001F4A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FY2020 State Aid to Public Libraries Waiver Petition</vt:lpstr>
    </vt:vector>
  </TitlesOfParts>
  <Company>Microsoft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State Aid to Public Libraries Waiver Petition</dc:title>
  <dc:creator>Massachusetts Board of Libary Commissioners</dc:creator>
  <cp:lastModifiedBy>liz babbitt</cp:lastModifiedBy>
  <cp:revision>2</cp:revision>
  <dcterms:created xsi:type="dcterms:W3CDTF">2020-08-24T18:48:00Z</dcterms:created>
  <dcterms:modified xsi:type="dcterms:W3CDTF">2020-08-24T18:48:00Z</dcterms:modified>
</cp:coreProperties>
</file>